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ook w:val="01E0" w:firstRow="1" w:lastRow="1" w:firstColumn="1" w:lastColumn="1" w:noHBand="0" w:noVBand="0"/>
      </w:tblPr>
      <w:tblGrid>
        <w:gridCol w:w="4068"/>
        <w:gridCol w:w="1002"/>
        <w:gridCol w:w="4569"/>
      </w:tblGrid>
      <w:tr w:rsidR="00934D82" w:rsidTr="00610916">
        <w:trPr>
          <w:trHeight w:val="1740"/>
        </w:trPr>
        <w:tc>
          <w:tcPr>
            <w:tcW w:w="4068" w:type="dxa"/>
            <w:shd w:val="clear" w:color="auto" w:fill="auto"/>
          </w:tcPr>
          <w:sdt>
            <w:sdtPr>
              <w:rPr>
                <w:b/>
                <w:sz w:val="22"/>
              </w:rPr>
              <w:alias w:val="УГЛОВОЙ"/>
              <w:tag w:val="УГЛОВОЙ"/>
              <w:id w:val="-894423593"/>
              <w:lock w:val="sdtContentLocked"/>
              <w:placeholder>
                <w:docPart w:val="44F8ACBF021E4FDAA13DDAF4A010C157"/>
              </w:placeholder>
            </w:sdtPr>
            <w:sdtEndPr/>
            <w:sdtContent>
              <w:p w:rsidR="007F6AF2" w:rsidRDefault="007F6AF2" w:rsidP="007F6AF2">
                <w:pPr>
                  <w:spacing w:line="260" w:lineRule="exact"/>
                  <w:jc w:val="center"/>
                  <w:rPr>
                    <w:b/>
                    <w:sz w:val="22"/>
                  </w:rPr>
                </w:pPr>
              </w:p>
              <w:p w:rsidR="007F6AF2" w:rsidRPr="004D3FA5" w:rsidRDefault="007F6AF2" w:rsidP="006642F7">
                <w:pPr>
                  <w:spacing w:line="260" w:lineRule="exact"/>
                  <w:jc w:val="center"/>
                  <w:rPr>
                    <w:b/>
                  </w:rPr>
                </w:pPr>
                <w:r w:rsidRPr="004D3FA5">
                  <w:rPr>
                    <w:b/>
                  </w:rPr>
                  <w:t>МИНИСТЕРСТВО</w:t>
                </w:r>
              </w:p>
              <w:p w:rsidR="007F6AF2" w:rsidRPr="005E2EC1" w:rsidRDefault="007F6AF2" w:rsidP="006642F7">
                <w:pPr>
                  <w:spacing w:line="260" w:lineRule="exact"/>
                  <w:jc w:val="center"/>
                  <w:rPr>
                    <w:b/>
                    <w:sz w:val="28"/>
                    <w:szCs w:val="28"/>
                  </w:rPr>
                </w:pPr>
                <w:r w:rsidRPr="004D3FA5">
                  <w:rPr>
                    <w:b/>
                  </w:rPr>
                  <w:t>ТРУДА И СОЦИАЛЬНОЙ ЗАЩИТЫ</w:t>
                </w:r>
                <w:r w:rsidRPr="004D3FA5">
                  <w:rPr>
                    <w:b/>
                  </w:rPr>
                  <w:br/>
                  <w:t>ТУЛЬСКОЙ ОБЛАСТИ</w:t>
                </w:r>
              </w:p>
              <w:p w:rsidR="007F6AF2" w:rsidRPr="002B5D47" w:rsidRDefault="007F6AF2" w:rsidP="006642F7">
                <w:pPr>
                  <w:jc w:val="center"/>
                  <w:rPr>
                    <w:b/>
                    <w:sz w:val="20"/>
                    <w:szCs w:val="20"/>
                  </w:rPr>
                </w:pPr>
              </w:p>
              <w:p w:rsidR="007F6AF2" w:rsidRPr="002B5D47" w:rsidRDefault="007F6AF2" w:rsidP="006642F7">
                <w:pPr>
                  <w:jc w:val="center"/>
                  <w:rPr>
                    <w:b/>
                    <w:sz w:val="20"/>
                    <w:szCs w:val="20"/>
                  </w:rPr>
                </w:pPr>
              </w:p>
              <w:p w:rsidR="007F6AF2" w:rsidRPr="005E2EC1" w:rsidRDefault="007F6AF2" w:rsidP="006642F7">
                <w:pPr>
                  <w:jc w:val="center"/>
                  <w:rPr>
                    <w:b/>
                    <w:sz w:val="20"/>
                    <w:szCs w:val="20"/>
                  </w:rPr>
                </w:pPr>
                <w:r>
                  <w:rPr>
                    <w:b/>
                    <w:sz w:val="20"/>
                    <w:szCs w:val="20"/>
                  </w:rPr>
                  <w:t xml:space="preserve">Ул. </w:t>
                </w:r>
                <w:r w:rsidRPr="005E2EC1">
                  <w:rPr>
                    <w:b/>
                    <w:sz w:val="20"/>
                    <w:szCs w:val="20"/>
                  </w:rPr>
                  <w:t>П</w:t>
                </w:r>
                <w:r>
                  <w:rPr>
                    <w:b/>
                    <w:sz w:val="20"/>
                    <w:szCs w:val="20"/>
                  </w:rPr>
                  <w:t>ушкинская,</w:t>
                </w:r>
                <w:r w:rsidRPr="005E2EC1">
                  <w:rPr>
                    <w:b/>
                    <w:sz w:val="20"/>
                    <w:szCs w:val="20"/>
                  </w:rPr>
                  <w:t xml:space="preserve"> д.</w:t>
                </w:r>
                <w:r>
                  <w:rPr>
                    <w:b/>
                    <w:sz w:val="20"/>
                    <w:szCs w:val="20"/>
                  </w:rPr>
                  <w:t xml:space="preserve"> </w:t>
                </w:r>
                <w:r w:rsidRPr="005E2EC1">
                  <w:rPr>
                    <w:b/>
                    <w:sz w:val="20"/>
                    <w:szCs w:val="20"/>
                  </w:rPr>
                  <w:t>2</w:t>
                </w:r>
                <w:r>
                  <w:rPr>
                    <w:b/>
                    <w:sz w:val="20"/>
                    <w:szCs w:val="20"/>
                  </w:rPr>
                  <w:t>9</w:t>
                </w:r>
                <w:r w:rsidRPr="005E2EC1">
                  <w:rPr>
                    <w:b/>
                    <w:sz w:val="20"/>
                    <w:szCs w:val="20"/>
                  </w:rPr>
                  <w:t>, г. Тула, 300041</w:t>
                </w:r>
              </w:p>
              <w:p w:rsidR="007F6AF2" w:rsidRPr="004D3FA5" w:rsidRDefault="007F6AF2" w:rsidP="006642F7">
                <w:pPr>
                  <w:jc w:val="center"/>
                  <w:rPr>
                    <w:b/>
                    <w:sz w:val="20"/>
                    <w:szCs w:val="20"/>
                    <w:lang w:val="en-US"/>
                  </w:rPr>
                </w:pPr>
                <w:r w:rsidRPr="005E2EC1">
                  <w:rPr>
                    <w:b/>
                    <w:sz w:val="20"/>
                    <w:szCs w:val="20"/>
                  </w:rPr>
                  <w:t>Тел</w:t>
                </w:r>
                <w:r w:rsidRPr="004D3FA5">
                  <w:rPr>
                    <w:b/>
                    <w:sz w:val="20"/>
                    <w:szCs w:val="20"/>
                    <w:lang w:val="en-US"/>
                  </w:rPr>
                  <w:t>.: (4872) 24-52-50, 24-51-92</w:t>
                </w:r>
              </w:p>
              <w:p w:rsidR="00934D82" w:rsidRPr="0025327D" w:rsidRDefault="007F6AF2" w:rsidP="007F6AF2">
                <w:pPr>
                  <w:spacing w:line="260" w:lineRule="exact"/>
                  <w:jc w:val="center"/>
                  <w:rPr>
                    <w:b/>
                    <w:sz w:val="22"/>
                    <w:lang w:val="en-US"/>
                  </w:rPr>
                </w:pPr>
                <w:r w:rsidRPr="004D3FA5">
                  <w:rPr>
                    <w:b/>
                    <w:sz w:val="20"/>
                    <w:szCs w:val="20"/>
                    <w:lang w:val="en-US"/>
                  </w:rPr>
                  <w:t xml:space="preserve">E-mail: </w:t>
                </w:r>
                <w:r w:rsidRPr="006A0F5A">
                  <w:rPr>
                    <w:b/>
                    <w:sz w:val="20"/>
                    <w:szCs w:val="20"/>
                    <w:lang w:val="en-US"/>
                  </w:rPr>
                  <w:t>mintrud@tularegion.ru</w:t>
                </w:r>
              </w:p>
            </w:sdtContent>
          </w:sdt>
          <w:p w:rsidR="009079D6" w:rsidRPr="0025327D" w:rsidRDefault="009079D6" w:rsidP="00E03907">
            <w:pPr>
              <w:spacing w:line="220" w:lineRule="exact"/>
              <w:jc w:val="center"/>
              <w:rPr>
                <w:b/>
                <w:sz w:val="22"/>
                <w:lang w:val="en-US"/>
              </w:rPr>
            </w:pPr>
          </w:p>
          <w:p w:rsidR="00934D82" w:rsidRPr="00EB7F3E" w:rsidRDefault="0031044B" w:rsidP="00E03907">
            <w:pPr>
              <w:spacing w:line="220" w:lineRule="exact"/>
              <w:jc w:val="center"/>
              <w:rPr>
                <w:b/>
                <w:sz w:val="22"/>
                <w:u w:val="single"/>
                <w:lang w:val="en-US"/>
              </w:rPr>
            </w:pPr>
            <w:sdt>
              <w:sdtPr>
                <w:rPr>
                  <w:b/>
                  <w:sz w:val="22"/>
                </w:rPr>
                <w:alias w:val="НОМЕР"/>
                <w:tag w:val="НОМЕР"/>
                <w:id w:val="2036303837"/>
                <w:lock w:val="sdtLocked"/>
                <w:placeholder>
                  <w:docPart w:val="44F8ACBF021E4FDAA13DDAF4A010C157"/>
                </w:placeholder>
              </w:sdtPr>
              <w:sdtEndPr/>
              <w:sdtContent>
                <w:r w:rsidR="00302268" w:rsidRPr="00D24841">
                  <w:rPr>
                    <w:sz w:val="22"/>
                    <w:u w:val="single"/>
                  </w:rPr>
                  <w:t xml:space="preserve"> </w:t>
                </w:r>
              </w:sdtContent>
            </w:sdt>
          </w:p>
          <w:p w:rsidR="00934D82" w:rsidRDefault="00934D82" w:rsidP="00934D82">
            <w:pPr>
              <w:spacing w:line="220" w:lineRule="exact"/>
              <w:jc w:val="center"/>
            </w:pPr>
          </w:p>
        </w:tc>
        <w:tc>
          <w:tcPr>
            <w:tcW w:w="1002" w:type="dxa"/>
            <w:vMerge w:val="restart"/>
            <w:shd w:val="clear" w:color="auto" w:fill="auto"/>
          </w:tcPr>
          <w:p w:rsidR="00934D82" w:rsidRDefault="00934D82" w:rsidP="00E03907">
            <w:pPr>
              <w:spacing w:line="220" w:lineRule="exact"/>
              <w:jc w:val="center"/>
            </w:pPr>
          </w:p>
        </w:tc>
        <w:tc>
          <w:tcPr>
            <w:tcW w:w="4569" w:type="dxa"/>
            <w:vMerge w:val="restart"/>
            <w:shd w:val="clear" w:color="auto" w:fill="auto"/>
          </w:tcPr>
          <w:p w:rsidR="0058788C" w:rsidRDefault="0058788C" w:rsidP="0025327D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25327D" w:rsidRDefault="008E20FD" w:rsidP="003C26B4">
            <w:pPr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77822">
              <w:rPr>
                <w:rFonts w:ascii="PT Astra Serif" w:hAnsi="PT Astra Serif"/>
                <w:b/>
                <w:noProof/>
                <w:sz w:val="28"/>
                <w:szCs w:val="28"/>
              </w:rPr>
              <w:t>Главам администраций муниципальных образований Тульской области</w:t>
            </w:r>
          </w:p>
          <w:p w:rsidR="008603DB" w:rsidRDefault="008603DB" w:rsidP="003C26B4">
            <w:pPr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(по списку)</w:t>
            </w:r>
          </w:p>
          <w:p w:rsidR="00EB407E" w:rsidRPr="00777822" w:rsidRDefault="00EB407E" w:rsidP="003C26B4">
            <w:pPr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BF1742" w:rsidRPr="00845235" w:rsidRDefault="00BF1742" w:rsidP="00BF1742">
            <w:pPr>
              <w:pStyle w:val="8"/>
              <w:jc w:val="center"/>
              <w:rPr>
                <w:b/>
                <w:szCs w:val="28"/>
              </w:rPr>
            </w:pPr>
            <w:r w:rsidRPr="00845235">
              <w:rPr>
                <w:b/>
                <w:noProof/>
                <w:szCs w:val="28"/>
              </w:rPr>
              <w:t xml:space="preserve">Копия: </w:t>
            </w:r>
            <w:r w:rsidRPr="00845235">
              <w:rPr>
                <w:b/>
                <w:szCs w:val="28"/>
              </w:rPr>
              <w:t xml:space="preserve">заместителю министра </w:t>
            </w:r>
            <w:proofErr w:type="gramStart"/>
            <w:r w:rsidRPr="00845235">
              <w:rPr>
                <w:b/>
                <w:szCs w:val="28"/>
              </w:rPr>
              <w:t>внутренней</w:t>
            </w:r>
            <w:proofErr w:type="gramEnd"/>
            <w:r w:rsidRPr="00845235">
              <w:rPr>
                <w:b/>
                <w:szCs w:val="28"/>
              </w:rPr>
              <w:t xml:space="preserve"> политики и развития</w:t>
            </w:r>
          </w:p>
          <w:p w:rsidR="00BF1742" w:rsidRPr="00845235" w:rsidRDefault="00BF1742" w:rsidP="00BF1742">
            <w:pPr>
              <w:pStyle w:val="8"/>
              <w:jc w:val="center"/>
              <w:rPr>
                <w:b/>
                <w:szCs w:val="28"/>
              </w:rPr>
            </w:pPr>
            <w:r w:rsidRPr="00845235">
              <w:rPr>
                <w:b/>
                <w:szCs w:val="28"/>
              </w:rPr>
              <w:t>местного самоуправления в Тульской области</w:t>
            </w:r>
          </w:p>
          <w:p w:rsidR="00BF1742" w:rsidRDefault="00BF1742" w:rsidP="00BF1742">
            <w:pPr>
              <w:jc w:val="center"/>
              <w:rPr>
                <w:b/>
                <w:sz w:val="28"/>
                <w:szCs w:val="28"/>
              </w:rPr>
            </w:pPr>
            <w:r w:rsidRPr="00845235">
              <w:rPr>
                <w:b/>
                <w:sz w:val="28"/>
                <w:szCs w:val="28"/>
              </w:rPr>
              <w:t>Шишкину М.А.</w:t>
            </w:r>
          </w:p>
          <w:p w:rsidR="00554D73" w:rsidRPr="00845235" w:rsidRDefault="00554D73" w:rsidP="00BF1742">
            <w:pPr>
              <w:jc w:val="center"/>
              <w:rPr>
                <w:b/>
                <w:sz w:val="28"/>
                <w:szCs w:val="28"/>
              </w:rPr>
            </w:pPr>
          </w:p>
          <w:p w:rsidR="00BF1742" w:rsidRPr="00DF36E1" w:rsidRDefault="00554D73" w:rsidP="00646754">
            <w:pPr>
              <w:spacing w:line="276" w:lineRule="auto"/>
              <w:jc w:val="center"/>
              <w:rPr>
                <w:b/>
                <w:noProof/>
                <w:sz w:val="28"/>
                <w:szCs w:val="28"/>
              </w:rPr>
            </w:pPr>
            <w:bookmarkStart w:id="0" w:name="_GoBack"/>
            <w:r w:rsidRPr="00554D73">
              <w:rPr>
                <w:b/>
                <w:noProof/>
                <w:color w:val="FF0000"/>
                <w:sz w:val="28"/>
                <w:szCs w:val="28"/>
              </w:rPr>
              <w:t>от 06.09.2019 № 17-01-41/10904</w:t>
            </w:r>
            <w:bookmarkEnd w:id="0"/>
          </w:p>
        </w:tc>
      </w:tr>
      <w:tr w:rsidR="00AE3F66" w:rsidTr="00AE3F66">
        <w:trPr>
          <w:trHeight w:val="226"/>
        </w:trPr>
        <w:tc>
          <w:tcPr>
            <w:tcW w:w="4068" w:type="dxa"/>
            <w:shd w:val="clear" w:color="auto" w:fill="auto"/>
            <w:vAlign w:val="center"/>
          </w:tcPr>
          <w:p w:rsidR="00AE3F66" w:rsidRPr="00CE1E41" w:rsidRDefault="00AE3F66" w:rsidP="00B7027D">
            <w:pPr>
              <w:tabs>
                <w:tab w:val="left" w:leader="underscore" w:pos="3153"/>
              </w:tabs>
              <w:spacing w:line="220" w:lineRule="exact"/>
              <w:ind w:left="176"/>
              <w:rPr>
                <w:sz w:val="28"/>
                <w:u w:val="single"/>
              </w:rPr>
            </w:pPr>
            <w:r w:rsidRPr="00FA214B">
              <w:rPr>
                <w:b/>
                <w:sz w:val="22"/>
              </w:rPr>
              <w:t>На №</w:t>
            </w:r>
            <w:r w:rsidR="0065574A" w:rsidRPr="00503479">
              <w:rPr>
                <w:sz w:val="22"/>
                <w:u w:val="single"/>
              </w:rPr>
              <w:t xml:space="preserve"> </w:t>
            </w:r>
            <w:r w:rsidR="00CE1E41" w:rsidRPr="00503479">
              <w:rPr>
                <w:sz w:val="28"/>
                <w:u w:val="single"/>
              </w:rPr>
              <w:tab/>
            </w:r>
          </w:p>
        </w:tc>
        <w:tc>
          <w:tcPr>
            <w:tcW w:w="1002" w:type="dxa"/>
            <w:vMerge/>
            <w:shd w:val="clear" w:color="auto" w:fill="auto"/>
          </w:tcPr>
          <w:p w:rsidR="00AE3F66" w:rsidRDefault="00AE3F66" w:rsidP="00E03907">
            <w:pPr>
              <w:spacing w:line="220" w:lineRule="exact"/>
              <w:jc w:val="center"/>
            </w:pPr>
          </w:p>
        </w:tc>
        <w:tc>
          <w:tcPr>
            <w:tcW w:w="4569" w:type="dxa"/>
            <w:vMerge/>
            <w:shd w:val="clear" w:color="auto" w:fill="auto"/>
          </w:tcPr>
          <w:p w:rsidR="00AE3F66" w:rsidRDefault="00AE3F66" w:rsidP="00E03907">
            <w:pPr>
              <w:pStyle w:val="8"/>
              <w:spacing w:line="220" w:lineRule="exact"/>
              <w:jc w:val="center"/>
            </w:pPr>
          </w:p>
        </w:tc>
      </w:tr>
    </w:tbl>
    <w:p w:rsidR="0025327D" w:rsidRDefault="0025327D" w:rsidP="00C23B83">
      <w:pPr>
        <w:jc w:val="both"/>
      </w:pPr>
    </w:p>
    <w:p w:rsidR="00C23B83" w:rsidRPr="00C23B83" w:rsidRDefault="00C23B83" w:rsidP="00C23B83">
      <w:pPr>
        <w:jc w:val="both"/>
        <w:rPr>
          <w:sz w:val="28"/>
          <w:szCs w:val="28"/>
        </w:rPr>
      </w:pPr>
    </w:p>
    <w:p w:rsidR="0013080F" w:rsidRPr="00E432A0" w:rsidRDefault="0013080F" w:rsidP="00E432A0">
      <w:pPr>
        <w:pStyle w:val="af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E432A0">
        <w:rPr>
          <w:rFonts w:ascii="PT Astra Serif" w:hAnsi="PT Astra Serif" w:cs="Times New Roman"/>
          <w:sz w:val="28"/>
          <w:szCs w:val="28"/>
        </w:rPr>
        <w:t xml:space="preserve">Минтруд России в рамках проведения независимой оценки качества условий оказания услуг организациями социальной сферы большое внимание уделяет проведению в субъектах Российской Федерации информационной работы среди населения по популяризации Интернет-сайта </w:t>
      </w:r>
      <w:r w:rsidRPr="00E432A0">
        <w:rPr>
          <w:rFonts w:ascii="PT Astra Serif" w:hAnsi="PT Astra Serif" w:cs="Times New Roman"/>
          <w:sz w:val="28"/>
          <w:szCs w:val="28"/>
          <w:lang w:val="en-US"/>
        </w:rPr>
        <w:t>bus</w:t>
      </w:r>
      <w:r w:rsidRPr="00E432A0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Pr="00E432A0">
        <w:rPr>
          <w:rFonts w:ascii="PT Astra Serif" w:hAnsi="PT Astra Serif" w:cs="Times New Roman"/>
          <w:sz w:val="28"/>
          <w:szCs w:val="28"/>
          <w:lang w:val="en-US"/>
        </w:rPr>
        <w:t>gov</w:t>
      </w:r>
      <w:proofErr w:type="spellEnd"/>
      <w:r w:rsidRPr="00E432A0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Pr="00E432A0">
        <w:rPr>
          <w:rFonts w:ascii="PT Astra Serif" w:hAnsi="PT Astra Serif" w:cs="Times New Roman"/>
          <w:sz w:val="28"/>
          <w:szCs w:val="28"/>
          <w:lang w:val="en-US"/>
        </w:rPr>
        <w:t>ru</w:t>
      </w:r>
      <w:proofErr w:type="spellEnd"/>
      <w:r w:rsidRPr="00E432A0">
        <w:rPr>
          <w:rFonts w:ascii="PT Astra Serif" w:hAnsi="PT Astra Serif" w:cs="Times New Roman"/>
          <w:sz w:val="28"/>
          <w:szCs w:val="28"/>
        </w:rPr>
        <w:t xml:space="preserve">  в части увеличени</w:t>
      </w:r>
      <w:r w:rsidR="00E344EE">
        <w:rPr>
          <w:rFonts w:ascii="PT Astra Serif" w:hAnsi="PT Astra Serif" w:cs="Times New Roman"/>
          <w:sz w:val="28"/>
          <w:szCs w:val="28"/>
        </w:rPr>
        <w:t>я</w:t>
      </w:r>
      <w:r w:rsidRPr="00E432A0">
        <w:rPr>
          <w:rFonts w:ascii="PT Astra Serif" w:hAnsi="PT Astra Serif" w:cs="Times New Roman"/>
          <w:sz w:val="28"/>
          <w:szCs w:val="28"/>
        </w:rPr>
        <w:t xml:space="preserve"> его посещаемости, а также мониторингу посещения гражданами раздела</w:t>
      </w:r>
      <w:r w:rsidR="00A173F3" w:rsidRPr="00E432A0">
        <w:rPr>
          <w:rFonts w:ascii="PT Astra Serif" w:hAnsi="PT Astra Serif" w:cs="Times New Roman"/>
          <w:sz w:val="28"/>
          <w:szCs w:val="28"/>
        </w:rPr>
        <w:t xml:space="preserve">, отражающего сведения </w:t>
      </w:r>
      <w:r w:rsidR="004D4302" w:rsidRPr="00E432A0">
        <w:rPr>
          <w:rFonts w:ascii="PT Astra Serif" w:hAnsi="PT Astra Serif" w:cs="Times New Roman"/>
          <w:sz w:val="28"/>
          <w:szCs w:val="28"/>
        </w:rPr>
        <w:t>о проведенной независимой оценке</w:t>
      </w:r>
      <w:r w:rsidR="00A173F3" w:rsidRPr="00E432A0">
        <w:rPr>
          <w:rFonts w:ascii="PT Astra Serif" w:hAnsi="PT Astra Serif" w:cs="Times New Roman"/>
          <w:sz w:val="28"/>
          <w:szCs w:val="28"/>
        </w:rPr>
        <w:t xml:space="preserve"> качества</w:t>
      </w:r>
      <w:r w:rsidR="006B6CF7" w:rsidRPr="00E432A0">
        <w:rPr>
          <w:rFonts w:ascii="PT Astra Serif" w:hAnsi="PT Astra Serif" w:cs="Times New Roman"/>
          <w:sz w:val="28"/>
          <w:szCs w:val="28"/>
        </w:rPr>
        <w:t>,</w:t>
      </w:r>
      <w:r w:rsidR="00A173F3" w:rsidRPr="00E432A0">
        <w:rPr>
          <w:rFonts w:ascii="PT Astra Serif" w:hAnsi="PT Astra Serif" w:cs="Times New Roman"/>
          <w:sz w:val="28"/>
          <w:szCs w:val="28"/>
        </w:rPr>
        <w:t xml:space="preserve"> </w:t>
      </w:r>
      <w:r w:rsidRPr="00E432A0">
        <w:rPr>
          <w:rFonts w:ascii="PT Astra Serif" w:hAnsi="PT Astra Serif" w:cs="Times New Roman"/>
          <w:sz w:val="28"/>
          <w:szCs w:val="28"/>
        </w:rPr>
        <w:t>и их отзывов по результатам ознакомления с представленной  информацией в</w:t>
      </w:r>
      <w:proofErr w:type="gramEnd"/>
      <w:r w:rsidRPr="00E432A0">
        <w:rPr>
          <w:rFonts w:ascii="PT Astra Serif" w:hAnsi="PT Astra Serif" w:cs="Times New Roman"/>
          <w:sz w:val="28"/>
          <w:szCs w:val="28"/>
        </w:rPr>
        <w:t xml:space="preserve"> управленческой и организационно-кадровой работе.</w:t>
      </w:r>
    </w:p>
    <w:p w:rsidR="0013080F" w:rsidRPr="00E432A0" w:rsidRDefault="0013080F" w:rsidP="00E432A0">
      <w:pPr>
        <w:pStyle w:val="af6"/>
        <w:jc w:val="both"/>
        <w:rPr>
          <w:rFonts w:ascii="PT Astra Serif" w:hAnsi="PT Astra Serif" w:cs="Times New Roman"/>
          <w:sz w:val="28"/>
          <w:szCs w:val="28"/>
        </w:rPr>
      </w:pPr>
      <w:r w:rsidRPr="00E432A0">
        <w:rPr>
          <w:rFonts w:ascii="PT Astra Serif" w:hAnsi="PT Astra Serif" w:cs="Times New Roman"/>
          <w:sz w:val="28"/>
          <w:szCs w:val="28"/>
        </w:rPr>
        <w:tab/>
        <w:t>Названные мониторинги также проводит Общероссийский народный фронт (далее - ОНФ).  В анализе экспертов ОНФ по данному направлению за период работы регионов в 2017, 2018 и начале 2019 годов</w:t>
      </w:r>
      <w:r w:rsidR="00E344EE">
        <w:rPr>
          <w:rFonts w:ascii="PT Astra Serif" w:hAnsi="PT Astra Serif" w:cs="Times New Roman"/>
          <w:sz w:val="28"/>
          <w:szCs w:val="28"/>
        </w:rPr>
        <w:t xml:space="preserve"> </w:t>
      </w:r>
      <w:r w:rsidRPr="00E432A0">
        <w:rPr>
          <w:rFonts w:ascii="PT Astra Serif" w:hAnsi="PT Astra Serif" w:cs="Times New Roman"/>
          <w:sz w:val="28"/>
          <w:szCs w:val="28"/>
        </w:rPr>
        <w:t xml:space="preserve">отмечена неэффективность проводимых мероприятий по популяризации Интернет-сайта, низкий уровень посещения сайта получателями услуг в </w:t>
      </w:r>
      <w:r w:rsidR="00A5255C" w:rsidRPr="00E432A0">
        <w:rPr>
          <w:rFonts w:ascii="PT Astra Serif" w:hAnsi="PT Astra Serif" w:cs="Times New Roman"/>
          <w:sz w:val="28"/>
          <w:szCs w:val="28"/>
        </w:rPr>
        <w:t xml:space="preserve">социальной </w:t>
      </w:r>
      <w:r w:rsidRPr="00E432A0">
        <w:rPr>
          <w:rFonts w:ascii="PT Astra Serif" w:hAnsi="PT Astra Serif" w:cs="Times New Roman"/>
          <w:sz w:val="28"/>
          <w:szCs w:val="28"/>
        </w:rPr>
        <w:t>сфере (</w:t>
      </w:r>
      <w:r w:rsidR="0073175B" w:rsidRPr="00E432A0">
        <w:rPr>
          <w:rFonts w:ascii="PT Astra Serif" w:hAnsi="PT Astra Serif" w:cs="Times New Roman"/>
          <w:sz w:val="28"/>
          <w:szCs w:val="28"/>
        </w:rPr>
        <w:t>приложение № 1</w:t>
      </w:r>
      <w:r w:rsidRPr="00E432A0">
        <w:rPr>
          <w:rFonts w:ascii="PT Astra Serif" w:hAnsi="PT Astra Serif" w:cs="Times New Roman"/>
          <w:sz w:val="28"/>
          <w:szCs w:val="28"/>
        </w:rPr>
        <w:t>).</w:t>
      </w:r>
    </w:p>
    <w:p w:rsidR="00262494" w:rsidRPr="00E432A0" w:rsidRDefault="00262494" w:rsidP="00E432A0">
      <w:pPr>
        <w:pStyle w:val="af6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432A0">
        <w:rPr>
          <w:rFonts w:ascii="PT Astra Serif" w:hAnsi="PT Astra Serif" w:cs="Times New Roman"/>
          <w:sz w:val="28"/>
          <w:szCs w:val="28"/>
        </w:rPr>
        <w:t>Минтрудом России в ходе проведения мониторинга выявлены факты массового размещения отзывов граждан с одной и той же учетной записи.</w:t>
      </w:r>
    </w:p>
    <w:p w:rsidR="0013080F" w:rsidRPr="00E432A0" w:rsidRDefault="0013080F" w:rsidP="00E432A0">
      <w:pPr>
        <w:pStyle w:val="af6"/>
        <w:jc w:val="both"/>
        <w:rPr>
          <w:rFonts w:ascii="PT Astra Serif" w:hAnsi="PT Astra Serif" w:cs="Times New Roman"/>
          <w:sz w:val="28"/>
          <w:szCs w:val="28"/>
        </w:rPr>
      </w:pPr>
      <w:r w:rsidRPr="00E432A0">
        <w:rPr>
          <w:rFonts w:ascii="PT Astra Serif" w:hAnsi="PT Astra Serif" w:cs="Times New Roman"/>
          <w:sz w:val="28"/>
          <w:szCs w:val="28"/>
        </w:rPr>
        <w:tab/>
      </w:r>
      <w:proofErr w:type="gramStart"/>
      <w:r w:rsidRPr="00E432A0">
        <w:rPr>
          <w:rFonts w:ascii="PT Astra Serif" w:hAnsi="PT Astra Serif" w:cs="Times New Roman"/>
          <w:sz w:val="28"/>
          <w:szCs w:val="28"/>
        </w:rPr>
        <w:t xml:space="preserve">Министерство </w:t>
      </w:r>
      <w:r w:rsidR="00C100A2" w:rsidRPr="00E432A0">
        <w:rPr>
          <w:rFonts w:ascii="PT Astra Serif" w:hAnsi="PT Astra Serif" w:cs="Times New Roman"/>
          <w:sz w:val="28"/>
          <w:szCs w:val="28"/>
        </w:rPr>
        <w:t xml:space="preserve">труда и социальной защиты Тульской области               (далее – министерство) </w:t>
      </w:r>
      <w:r w:rsidRPr="00E432A0">
        <w:rPr>
          <w:rFonts w:ascii="PT Astra Serif" w:hAnsi="PT Astra Serif" w:cs="Times New Roman"/>
          <w:sz w:val="28"/>
          <w:szCs w:val="28"/>
        </w:rPr>
        <w:t>обращает внимание на необходимость усиления проведения целенаправленной разъяснительной работы среди получателей услуг в части реализации их права оставить свое мнение о качестве условий получения услуг и, соответственно, в  целях  повышения эффективности популяризации Интернет-сайта, оказывая при этом необходимую помощь для  обеспечени</w:t>
      </w:r>
      <w:r w:rsidR="00E344EE">
        <w:rPr>
          <w:rFonts w:ascii="PT Astra Serif" w:hAnsi="PT Astra Serif" w:cs="Times New Roman"/>
          <w:sz w:val="28"/>
          <w:szCs w:val="28"/>
        </w:rPr>
        <w:t>я</w:t>
      </w:r>
      <w:r w:rsidRPr="00E432A0">
        <w:rPr>
          <w:rFonts w:ascii="PT Astra Serif" w:hAnsi="PT Astra Serif" w:cs="Times New Roman"/>
          <w:sz w:val="28"/>
          <w:szCs w:val="28"/>
        </w:rPr>
        <w:t xml:space="preserve"> доступности для них интернета. </w:t>
      </w:r>
      <w:proofErr w:type="gramEnd"/>
    </w:p>
    <w:p w:rsidR="0013080F" w:rsidRPr="00E432A0" w:rsidRDefault="0013080F" w:rsidP="00E432A0">
      <w:pPr>
        <w:pStyle w:val="af6"/>
        <w:jc w:val="both"/>
        <w:rPr>
          <w:rFonts w:ascii="PT Astra Serif" w:hAnsi="PT Astra Serif" w:cs="Times New Roman"/>
          <w:sz w:val="28"/>
          <w:szCs w:val="28"/>
        </w:rPr>
      </w:pPr>
      <w:r w:rsidRPr="00E432A0">
        <w:rPr>
          <w:rFonts w:ascii="PT Astra Serif" w:hAnsi="PT Astra Serif" w:cs="Times New Roman"/>
          <w:sz w:val="28"/>
          <w:szCs w:val="28"/>
        </w:rPr>
        <w:tab/>
        <w:t xml:space="preserve">Также информация о возможности пользования Интернет-сайтом должна быть размещена на стендах в помещениях и официальных сайтах </w:t>
      </w:r>
      <w:r w:rsidR="00944F42" w:rsidRPr="00E432A0">
        <w:rPr>
          <w:rFonts w:ascii="PT Astra Serif" w:hAnsi="PT Astra Serif" w:cs="Times New Roman"/>
          <w:sz w:val="28"/>
          <w:szCs w:val="28"/>
        </w:rPr>
        <w:t>организац</w:t>
      </w:r>
      <w:r w:rsidR="00262494" w:rsidRPr="00E432A0">
        <w:rPr>
          <w:rFonts w:ascii="PT Astra Serif" w:hAnsi="PT Astra Serif" w:cs="Times New Roman"/>
          <w:sz w:val="28"/>
          <w:szCs w:val="28"/>
        </w:rPr>
        <w:t>ий.</w:t>
      </w:r>
    </w:p>
    <w:p w:rsidR="0013080F" w:rsidRPr="00E432A0" w:rsidRDefault="0013080F" w:rsidP="00E432A0">
      <w:pPr>
        <w:pStyle w:val="head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432A0">
        <w:rPr>
          <w:rFonts w:ascii="PT Astra Serif" w:hAnsi="PT Astra Serif"/>
          <w:sz w:val="28"/>
          <w:szCs w:val="28"/>
        </w:rPr>
        <w:tab/>
      </w:r>
      <w:proofErr w:type="gramStart"/>
      <w:r w:rsidRPr="00E432A0">
        <w:rPr>
          <w:rFonts w:ascii="PT Astra Serif" w:hAnsi="PT Astra Serif"/>
          <w:sz w:val="28"/>
          <w:szCs w:val="28"/>
        </w:rPr>
        <w:t xml:space="preserve">Информацию об использовании результатов мониторинга посещения гражданами раздела Интернет-сайта и их отзывов по результатам ознакомления с представленной информацией в управленческой и организационно-кадровой работе за 2018-2019 годы министерство просит </w:t>
      </w:r>
      <w:r w:rsidRPr="00E432A0">
        <w:rPr>
          <w:rFonts w:ascii="PT Astra Serif" w:hAnsi="PT Astra Serif"/>
          <w:sz w:val="28"/>
          <w:szCs w:val="28"/>
        </w:rPr>
        <w:lastRenderedPageBreak/>
        <w:t xml:space="preserve">представить </w:t>
      </w:r>
      <w:r w:rsidR="0033643A">
        <w:rPr>
          <w:rFonts w:ascii="PT Astra Serif" w:hAnsi="PT Astra Serif"/>
          <w:b/>
          <w:sz w:val="28"/>
          <w:szCs w:val="28"/>
        </w:rPr>
        <w:t>по форме</w:t>
      </w:r>
      <w:r w:rsidRPr="00E432A0">
        <w:rPr>
          <w:rFonts w:ascii="PT Astra Serif" w:hAnsi="PT Astra Serif"/>
          <w:b/>
          <w:sz w:val="28"/>
          <w:szCs w:val="28"/>
        </w:rPr>
        <w:t xml:space="preserve"> приложени</w:t>
      </w:r>
      <w:r w:rsidR="0033643A">
        <w:rPr>
          <w:rFonts w:ascii="PT Astra Serif" w:hAnsi="PT Astra Serif"/>
          <w:b/>
          <w:sz w:val="28"/>
          <w:szCs w:val="28"/>
        </w:rPr>
        <w:t>я</w:t>
      </w:r>
      <w:r w:rsidRPr="00E432A0">
        <w:rPr>
          <w:rFonts w:ascii="PT Astra Serif" w:hAnsi="PT Astra Serif"/>
          <w:b/>
          <w:sz w:val="28"/>
          <w:szCs w:val="28"/>
        </w:rPr>
        <w:t xml:space="preserve"> </w:t>
      </w:r>
      <w:r w:rsidR="0073175B" w:rsidRPr="00E432A0">
        <w:rPr>
          <w:rFonts w:ascii="PT Astra Serif" w:hAnsi="PT Astra Serif"/>
          <w:b/>
          <w:sz w:val="28"/>
          <w:szCs w:val="28"/>
        </w:rPr>
        <w:t>№ 2</w:t>
      </w:r>
      <w:r w:rsidR="0073175B" w:rsidRPr="00E432A0">
        <w:rPr>
          <w:rFonts w:ascii="PT Astra Serif" w:hAnsi="PT Astra Serif"/>
          <w:sz w:val="28"/>
          <w:szCs w:val="28"/>
        </w:rPr>
        <w:t xml:space="preserve"> </w:t>
      </w:r>
      <w:r w:rsidRPr="00E432A0">
        <w:rPr>
          <w:rFonts w:ascii="PT Astra Serif" w:hAnsi="PT Astra Serif"/>
          <w:sz w:val="28"/>
          <w:szCs w:val="28"/>
        </w:rPr>
        <w:t>(согласно запросу Минтруда России)</w:t>
      </w:r>
      <w:r w:rsidR="00297A7A" w:rsidRPr="00E432A0">
        <w:rPr>
          <w:rFonts w:ascii="PT Astra Serif" w:hAnsi="PT Astra Serif"/>
          <w:sz w:val="28"/>
          <w:szCs w:val="28"/>
        </w:rPr>
        <w:t xml:space="preserve"> </w:t>
      </w:r>
      <w:r w:rsidR="00C128D9" w:rsidRPr="00E432A0">
        <w:rPr>
          <w:rFonts w:ascii="PT Astra Serif" w:hAnsi="PT Astra Serif"/>
          <w:b/>
          <w:sz w:val="28"/>
          <w:szCs w:val="28"/>
        </w:rPr>
        <w:t xml:space="preserve">в формате </w:t>
      </w:r>
      <w:r w:rsidR="00C128D9" w:rsidRPr="00E432A0">
        <w:rPr>
          <w:rFonts w:ascii="PT Astra Serif" w:hAnsi="PT Astra Serif"/>
          <w:b/>
          <w:sz w:val="28"/>
          <w:szCs w:val="28"/>
          <w:lang w:val="en-US"/>
        </w:rPr>
        <w:t>word</w:t>
      </w:r>
      <w:r w:rsidR="00C128D9" w:rsidRPr="00E432A0">
        <w:rPr>
          <w:rFonts w:ascii="PT Astra Serif" w:hAnsi="PT Astra Serif"/>
          <w:sz w:val="28"/>
          <w:szCs w:val="28"/>
        </w:rPr>
        <w:t xml:space="preserve"> на адрес электронной почты </w:t>
      </w:r>
      <w:hyperlink r:id="rId9" w:history="1">
        <w:r w:rsidR="00C128D9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Anastasiya.Tyurina@tularegion.ru</w:t>
        </w:r>
      </w:hyperlink>
      <w:r w:rsidR="00C128D9" w:rsidRPr="00E432A0">
        <w:rPr>
          <w:rStyle w:val="af2"/>
          <w:rFonts w:ascii="PT Astra Serif" w:hAnsi="PT Astra Serif"/>
          <w:color w:val="auto"/>
          <w:sz w:val="28"/>
          <w:szCs w:val="28"/>
          <w:u w:val="none"/>
        </w:rPr>
        <w:t xml:space="preserve"> </w:t>
      </w:r>
      <w:r w:rsidR="00C128D9" w:rsidRPr="00E432A0">
        <w:rPr>
          <w:rFonts w:ascii="PT Astra Serif" w:hAnsi="PT Astra Serif"/>
          <w:b/>
          <w:sz w:val="28"/>
          <w:szCs w:val="28"/>
        </w:rPr>
        <w:t>в срок</w:t>
      </w:r>
      <w:r w:rsidR="00C128D9" w:rsidRPr="00E432A0">
        <w:rPr>
          <w:rFonts w:ascii="PT Astra Serif" w:hAnsi="PT Astra Serif"/>
          <w:sz w:val="28"/>
          <w:szCs w:val="28"/>
        </w:rPr>
        <w:t xml:space="preserve"> </w:t>
      </w:r>
      <w:r w:rsidR="00C128D9" w:rsidRPr="00E432A0">
        <w:rPr>
          <w:rFonts w:ascii="PT Astra Serif" w:hAnsi="PT Astra Serif"/>
          <w:b/>
          <w:sz w:val="28"/>
          <w:szCs w:val="28"/>
        </w:rPr>
        <w:t>до 10 сентября текущего года.</w:t>
      </w:r>
      <w:proofErr w:type="gramEnd"/>
    </w:p>
    <w:p w:rsidR="0013080F" w:rsidRPr="00E432A0" w:rsidRDefault="0013080F" w:rsidP="00E432A0">
      <w:pPr>
        <w:pStyle w:val="af6"/>
        <w:jc w:val="both"/>
        <w:rPr>
          <w:rFonts w:ascii="PT Astra Serif" w:hAnsi="PT Astra Serif" w:cs="Times New Roman"/>
          <w:sz w:val="28"/>
          <w:szCs w:val="28"/>
        </w:rPr>
      </w:pPr>
      <w:r w:rsidRPr="00E432A0">
        <w:rPr>
          <w:rFonts w:ascii="PT Astra Serif" w:hAnsi="PT Astra Serif" w:cs="Times New Roman"/>
          <w:sz w:val="28"/>
          <w:szCs w:val="28"/>
        </w:rPr>
        <w:tab/>
        <w:t>Одновременно министерство информирует о том, что с 10 августа 2019 года вступил в силу приказ Минф</w:t>
      </w:r>
      <w:r w:rsidR="00E25AAF" w:rsidRPr="00E432A0">
        <w:rPr>
          <w:rFonts w:ascii="PT Astra Serif" w:hAnsi="PT Astra Serif" w:cs="Times New Roman"/>
          <w:sz w:val="28"/>
          <w:szCs w:val="28"/>
        </w:rPr>
        <w:t>ина России от 7 мая 2019 года № </w:t>
      </w:r>
      <w:r w:rsidRPr="00E432A0">
        <w:rPr>
          <w:rFonts w:ascii="PT Astra Serif" w:hAnsi="PT Astra Serif" w:cs="Times New Roman"/>
          <w:sz w:val="28"/>
          <w:szCs w:val="28"/>
        </w:rPr>
        <w:t>66н, которым утверждены единые требования к составу размещаемой на Интернет-сайте информации о результатах проведенной независимой оценки качества и  порядку ее размещения. Приказ</w:t>
      </w:r>
      <w:r w:rsidR="00E25AAF" w:rsidRPr="00E432A0">
        <w:rPr>
          <w:rFonts w:ascii="PT Astra Serif" w:hAnsi="PT Astra Serif" w:cs="Times New Roman"/>
          <w:sz w:val="28"/>
          <w:szCs w:val="28"/>
        </w:rPr>
        <w:t xml:space="preserve"> Минфина России от 22.07.2015 № </w:t>
      </w:r>
      <w:r w:rsidRPr="00E432A0">
        <w:rPr>
          <w:rFonts w:ascii="PT Astra Serif" w:hAnsi="PT Astra Serif" w:cs="Times New Roman"/>
          <w:sz w:val="28"/>
          <w:szCs w:val="28"/>
        </w:rPr>
        <w:t>116н утратил силу.</w:t>
      </w:r>
    </w:p>
    <w:p w:rsidR="0062703E" w:rsidRPr="00E432A0" w:rsidRDefault="00242958" w:rsidP="00E432A0">
      <w:pPr>
        <w:pStyle w:val="head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432A0">
        <w:rPr>
          <w:rFonts w:ascii="PT Astra Serif" w:hAnsi="PT Astra Serif"/>
          <w:sz w:val="28"/>
          <w:szCs w:val="28"/>
        </w:rPr>
        <w:t xml:space="preserve">Министерство </w:t>
      </w:r>
      <w:r w:rsidR="0073175B" w:rsidRPr="00E432A0">
        <w:rPr>
          <w:rFonts w:ascii="PT Astra Serif" w:hAnsi="PT Astra Serif"/>
          <w:sz w:val="28"/>
          <w:szCs w:val="28"/>
        </w:rPr>
        <w:t>напоминает</w:t>
      </w:r>
      <w:r w:rsidRPr="00E432A0">
        <w:rPr>
          <w:rFonts w:ascii="PT Astra Serif" w:hAnsi="PT Astra Serif"/>
          <w:sz w:val="28"/>
          <w:szCs w:val="28"/>
        </w:rPr>
        <w:t>, что в соответствии с поручением Минтруда России</w:t>
      </w:r>
      <w:r w:rsidR="0073175B" w:rsidRPr="00E432A0">
        <w:rPr>
          <w:rFonts w:ascii="PT Astra Serif" w:hAnsi="PT Astra Serif"/>
          <w:sz w:val="28"/>
          <w:szCs w:val="28"/>
        </w:rPr>
        <w:t xml:space="preserve">, озвученном </w:t>
      </w:r>
      <w:r w:rsidR="00E344EE">
        <w:rPr>
          <w:rFonts w:ascii="PT Astra Serif" w:hAnsi="PT Astra Serif"/>
          <w:sz w:val="28"/>
          <w:szCs w:val="28"/>
        </w:rPr>
        <w:t>12 июля 2019 года</w:t>
      </w:r>
      <w:r w:rsidR="00623A67" w:rsidRPr="00E432A0">
        <w:rPr>
          <w:rFonts w:ascii="PT Astra Serif" w:hAnsi="PT Astra Serif"/>
          <w:sz w:val="28"/>
          <w:szCs w:val="28"/>
        </w:rPr>
        <w:t xml:space="preserve"> на Всероссийском совещании в режиме аудио-видеоконференцсвязи, </w:t>
      </w:r>
      <w:r w:rsidR="00F047C0" w:rsidRPr="00E432A0">
        <w:rPr>
          <w:rFonts w:ascii="PT Astra Serif" w:hAnsi="PT Astra Serif"/>
          <w:sz w:val="28"/>
          <w:szCs w:val="28"/>
        </w:rPr>
        <w:t xml:space="preserve">необходимо обеспечить размещение на сайте </w:t>
      </w:r>
      <w:hyperlink r:id="rId10" w:history="1">
        <w:r w:rsidR="00F047C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www</w:t>
        </w:r>
        <w:r w:rsidR="00F047C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.</w:t>
        </w:r>
        <w:r w:rsidR="00F047C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bus</w:t>
        </w:r>
        <w:r w:rsidR="00F047C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F047C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F047C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F047C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F047C0" w:rsidRPr="00E432A0">
        <w:rPr>
          <w:rFonts w:ascii="PT Astra Serif" w:hAnsi="PT Astra Serif"/>
          <w:sz w:val="28"/>
          <w:szCs w:val="28"/>
        </w:rPr>
        <w:t xml:space="preserve"> информации </w:t>
      </w:r>
      <w:proofErr w:type="gramStart"/>
      <w:r w:rsidR="00F047C0" w:rsidRPr="00E432A0">
        <w:rPr>
          <w:rFonts w:ascii="PT Astra Serif" w:hAnsi="PT Astra Serif"/>
          <w:sz w:val="28"/>
          <w:szCs w:val="28"/>
        </w:rPr>
        <w:t>о</w:t>
      </w:r>
      <w:proofErr w:type="gramEnd"/>
      <w:r w:rsidR="00F047C0" w:rsidRPr="00E432A0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F047C0" w:rsidRPr="00E432A0">
        <w:rPr>
          <w:rFonts w:ascii="PT Astra Serif" w:hAnsi="PT Astra Serif"/>
          <w:sz w:val="28"/>
          <w:szCs w:val="28"/>
        </w:rPr>
        <w:t>независимой</w:t>
      </w:r>
      <w:proofErr w:type="gramEnd"/>
      <w:r w:rsidR="00F047C0" w:rsidRPr="00E432A0">
        <w:rPr>
          <w:rFonts w:ascii="PT Astra Serif" w:hAnsi="PT Astra Serif"/>
          <w:sz w:val="28"/>
          <w:szCs w:val="28"/>
        </w:rPr>
        <w:t xml:space="preserve"> оценки качества в следующ</w:t>
      </w:r>
      <w:r w:rsidR="00D27C77" w:rsidRPr="00E432A0">
        <w:rPr>
          <w:rFonts w:ascii="PT Astra Serif" w:hAnsi="PT Astra Serif"/>
          <w:sz w:val="28"/>
          <w:szCs w:val="28"/>
        </w:rPr>
        <w:t>ие сроки:</w:t>
      </w:r>
    </w:p>
    <w:p w:rsidR="00D27C77" w:rsidRPr="00E432A0" w:rsidRDefault="00B81E90" w:rsidP="00E432A0">
      <w:pPr>
        <w:pStyle w:val="head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432A0">
        <w:rPr>
          <w:rFonts w:ascii="PT Astra Serif" w:hAnsi="PT Astra Serif"/>
          <w:sz w:val="28"/>
          <w:szCs w:val="28"/>
        </w:rPr>
        <w:t>д</w:t>
      </w:r>
      <w:r w:rsidR="00D27C77" w:rsidRPr="00E432A0">
        <w:rPr>
          <w:rFonts w:ascii="PT Astra Serif" w:hAnsi="PT Astra Serif"/>
          <w:sz w:val="28"/>
          <w:szCs w:val="28"/>
        </w:rPr>
        <w:t xml:space="preserve">о 1 сентября 2019 года – </w:t>
      </w:r>
      <w:proofErr w:type="gramStart"/>
      <w:r w:rsidR="00D27C77" w:rsidRPr="00E432A0">
        <w:rPr>
          <w:rFonts w:ascii="PT Astra Serif" w:hAnsi="PT Astra Serif"/>
          <w:sz w:val="28"/>
          <w:szCs w:val="28"/>
        </w:rPr>
        <w:t>разместить сведения</w:t>
      </w:r>
      <w:proofErr w:type="gramEnd"/>
      <w:r w:rsidR="00D27C77" w:rsidRPr="00E432A0">
        <w:rPr>
          <w:rFonts w:ascii="PT Astra Serif" w:hAnsi="PT Astra Serif"/>
          <w:sz w:val="28"/>
          <w:szCs w:val="28"/>
        </w:rPr>
        <w:t xml:space="preserve"> о ре</w:t>
      </w:r>
      <w:r w:rsidRPr="00E432A0">
        <w:rPr>
          <w:rFonts w:ascii="PT Astra Serif" w:hAnsi="PT Astra Serif"/>
          <w:sz w:val="28"/>
          <w:szCs w:val="28"/>
        </w:rPr>
        <w:t xml:space="preserve">зультатах независимой оценки качества за 2018 год (количественные значения показателей, планы по устранению недостатков и другие сведения, необходимые для размещения на сайте </w:t>
      </w:r>
      <w:hyperlink r:id="rId11" w:history="1">
        <w:r w:rsidR="00522B5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www</w:t>
        </w:r>
        <w:r w:rsidR="00522B5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.</w:t>
        </w:r>
        <w:r w:rsidR="00522B5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bus</w:t>
        </w:r>
        <w:r w:rsidR="00522B5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522B5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522B5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522B50"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522B50" w:rsidRPr="00E432A0">
        <w:rPr>
          <w:rFonts w:ascii="PT Astra Serif" w:hAnsi="PT Astra Serif"/>
          <w:sz w:val="28"/>
          <w:szCs w:val="28"/>
        </w:rPr>
        <w:t xml:space="preserve"> в соответствии с приказом Минфина России от 7 мая 2019 года № 66н</w:t>
      </w:r>
      <w:r w:rsidRPr="00E432A0">
        <w:rPr>
          <w:rFonts w:ascii="PT Astra Serif" w:hAnsi="PT Astra Serif"/>
          <w:sz w:val="28"/>
          <w:szCs w:val="28"/>
        </w:rPr>
        <w:t>)</w:t>
      </w:r>
      <w:r w:rsidR="00522B50" w:rsidRPr="00E432A0">
        <w:rPr>
          <w:rFonts w:ascii="PT Astra Serif" w:hAnsi="PT Astra Serif"/>
          <w:sz w:val="28"/>
          <w:szCs w:val="28"/>
        </w:rPr>
        <w:t>;</w:t>
      </w:r>
    </w:p>
    <w:p w:rsidR="00980824" w:rsidRPr="00E432A0" w:rsidRDefault="00980824" w:rsidP="00E432A0">
      <w:pPr>
        <w:pStyle w:val="head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432A0">
        <w:rPr>
          <w:rFonts w:ascii="PT Astra Serif" w:hAnsi="PT Astra Serif"/>
          <w:sz w:val="28"/>
          <w:szCs w:val="28"/>
        </w:rPr>
        <w:t xml:space="preserve">до 1 декабря 2019 года – разместить в соответствии с приказом Минфина России от 7 мая 2019 года № 66н сведения </w:t>
      </w:r>
      <w:r w:rsidR="001C2FBF" w:rsidRPr="00E432A0">
        <w:rPr>
          <w:rFonts w:ascii="PT Astra Serif" w:hAnsi="PT Astra Serif"/>
          <w:sz w:val="28"/>
          <w:szCs w:val="28"/>
        </w:rPr>
        <w:t>о результатах независим</w:t>
      </w:r>
      <w:r w:rsidR="00E344EE">
        <w:rPr>
          <w:rFonts w:ascii="PT Astra Serif" w:hAnsi="PT Astra Serif"/>
          <w:sz w:val="28"/>
          <w:szCs w:val="28"/>
        </w:rPr>
        <w:t>ой оценки качества, проведенной</w:t>
      </w:r>
      <w:r w:rsidR="001C2FBF" w:rsidRPr="00E432A0">
        <w:rPr>
          <w:rFonts w:ascii="PT Astra Serif" w:hAnsi="PT Astra Serif"/>
          <w:sz w:val="28"/>
          <w:szCs w:val="28"/>
        </w:rPr>
        <w:t xml:space="preserve"> в 2019 году (количественные значения показателей, основные результаты, основные недостатки и др.);</w:t>
      </w:r>
    </w:p>
    <w:p w:rsidR="001C2FBF" w:rsidRPr="00E432A0" w:rsidRDefault="001C2FBF" w:rsidP="00E432A0">
      <w:pPr>
        <w:pStyle w:val="head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432A0">
        <w:rPr>
          <w:rFonts w:ascii="PT Astra Serif" w:hAnsi="PT Astra Serif"/>
          <w:sz w:val="28"/>
          <w:szCs w:val="28"/>
        </w:rPr>
        <w:t>до 31 марта 2020 года – разместить планы по устранению недостатков, выявленных в ходе независимой оценки качества, проведенной в 2019 году.</w:t>
      </w:r>
    </w:p>
    <w:p w:rsidR="0062703E" w:rsidRPr="00E432A0" w:rsidRDefault="00E94BB8" w:rsidP="00E432A0">
      <w:pPr>
        <w:pStyle w:val="head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432A0">
        <w:rPr>
          <w:rFonts w:ascii="PT Astra Serif" w:hAnsi="PT Astra Serif"/>
          <w:sz w:val="28"/>
          <w:szCs w:val="28"/>
        </w:rPr>
        <w:t xml:space="preserve">О проведенной работе по размещению информации и популяризации сайта </w:t>
      </w:r>
      <w:hyperlink r:id="rId12" w:history="1">
        <w:r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www</w:t>
        </w:r>
        <w:r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.</w:t>
        </w:r>
        <w:r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bus</w:t>
        </w:r>
        <w:r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.</w:t>
        </w:r>
        <w:r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gov</w:t>
        </w:r>
        <w:r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</w:rPr>
          <w:t>.</w:t>
        </w:r>
        <w:r w:rsidRPr="00E432A0">
          <w:rPr>
            <w:rStyle w:val="af2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ru</w:t>
        </w:r>
      </w:hyperlink>
      <w:r w:rsidRPr="00E432A0">
        <w:rPr>
          <w:rFonts w:ascii="PT Astra Serif" w:hAnsi="PT Astra Serif"/>
          <w:sz w:val="28"/>
          <w:szCs w:val="28"/>
        </w:rPr>
        <w:t xml:space="preserve"> просим </w:t>
      </w:r>
      <w:r w:rsidR="00494EC9" w:rsidRPr="00E432A0">
        <w:rPr>
          <w:rFonts w:ascii="PT Astra Serif" w:hAnsi="PT Astra Serif"/>
          <w:sz w:val="28"/>
          <w:szCs w:val="28"/>
        </w:rPr>
        <w:t>сообщить</w:t>
      </w:r>
      <w:r w:rsidRPr="00E432A0">
        <w:rPr>
          <w:rFonts w:ascii="PT Astra Serif" w:hAnsi="PT Astra Serif"/>
          <w:sz w:val="28"/>
          <w:szCs w:val="28"/>
        </w:rPr>
        <w:t xml:space="preserve"> </w:t>
      </w:r>
      <w:r w:rsidR="00CB1E09" w:rsidRPr="00E432A0">
        <w:rPr>
          <w:rFonts w:ascii="PT Astra Serif" w:hAnsi="PT Astra Serif"/>
          <w:b/>
          <w:sz w:val="28"/>
          <w:szCs w:val="28"/>
        </w:rPr>
        <w:t xml:space="preserve">в формате </w:t>
      </w:r>
      <w:r w:rsidR="00CB1E09" w:rsidRPr="00E432A0">
        <w:rPr>
          <w:rFonts w:ascii="PT Astra Serif" w:hAnsi="PT Astra Serif"/>
          <w:b/>
          <w:sz w:val="28"/>
          <w:szCs w:val="28"/>
          <w:lang w:val="en-US"/>
        </w:rPr>
        <w:t>word</w:t>
      </w:r>
      <w:r w:rsidR="00CB1E09" w:rsidRPr="00E432A0">
        <w:rPr>
          <w:rFonts w:ascii="PT Astra Serif" w:hAnsi="PT Astra Serif"/>
          <w:sz w:val="28"/>
          <w:szCs w:val="28"/>
        </w:rPr>
        <w:t xml:space="preserve"> </w:t>
      </w:r>
      <w:r w:rsidR="00CB1E09" w:rsidRPr="00E432A0">
        <w:rPr>
          <w:rFonts w:ascii="PT Astra Serif" w:hAnsi="PT Astra Serif"/>
          <w:b/>
          <w:sz w:val="28"/>
          <w:szCs w:val="28"/>
        </w:rPr>
        <w:t xml:space="preserve">на адрес электронной почты </w:t>
      </w:r>
      <w:hyperlink r:id="rId13" w:history="1">
        <w:r w:rsidR="00CB1E09" w:rsidRPr="00E432A0">
          <w:rPr>
            <w:rStyle w:val="af2"/>
            <w:rFonts w:ascii="PT Astra Serif" w:hAnsi="PT Astra Serif"/>
            <w:b/>
            <w:color w:val="auto"/>
            <w:sz w:val="28"/>
            <w:szCs w:val="28"/>
            <w:u w:val="none"/>
          </w:rPr>
          <w:t>Anastasiya.Tyurina@tularegion.ru</w:t>
        </w:r>
      </w:hyperlink>
      <w:r w:rsidR="00C010D8" w:rsidRPr="00E432A0">
        <w:rPr>
          <w:rStyle w:val="af2"/>
          <w:rFonts w:ascii="PT Astra Serif" w:hAnsi="PT Astra Serif"/>
          <w:color w:val="auto"/>
          <w:sz w:val="28"/>
          <w:szCs w:val="28"/>
          <w:u w:val="none"/>
        </w:rPr>
        <w:t xml:space="preserve"> </w:t>
      </w:r>
      <w:r w:rsidR="00B16A75" w:rsidRPr="00E432A0">
        <w:rPr>
          <w:rFonts w:ascii="PT Astra Serif" w:hAnsi="PT Astra Serif"/>
          <w:b/>
          <w:sz w:val="28"/>
          <w:szCs w:val="28"/>
        </w:rPr>
        <w:t xml:space="preserve">в срок </w:t>
      </w:r>
      <w:r w:rsidR="004A491A" w:rsidRPr="00E432A0"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B16A75" w:rsidRPr="00E432A0">
        <w:rPr>
          <w:rFonts w:ascii="PT Astra Serif" w:hAnsi="PT Astra Serif"/>
          <w:b/>
          <w:sz w:val="28"/>
          <w:szCs w:val="28"/>
        </w:rPr>
        <w:t xml:space="preserve">до </w:t>
      </w:r>
      <w:r w:rsidR="00E344EE">
        <w:rPr>
          <w:rFonts w:ascii="PT Astra Serif" w:hAnsi="PT Astra Serif"/>
          <w:b/>
          <w:sz w:val="28"/>
          <w:szCs w:val="28"/>
        </w:rPr>
        <w:t>10</w:t>
      </w:r>
      <w:r w:rsidR="004A491A" w:rsidRPr="00E432A0">
        <w:rPr>
          <w:rFonts w:ascii="PT Astra Serif" w:hAnsi="PT Astra Serif"/>
          <w:b/>
          <w:sz w:val="28"/>
          <w:szCs w:val="28"/>
        </w:rPr>
        <w:t xml:space="preserve"> сентября текущего года</w:t>
      </w:r>
      <w:r w:rsidR="005169C8" w:rsidRPr="00E432A0">
        <w:rPr>
          <w:rFonts w:ascii="PT Astra Serif" w:hAnsi="PT Astra Serif"/>
          <w:b/>
          <w:sz w:val="28"/>
          <w:szCs w:val="28"/>
        </w:rPr>
        <w:t>.</w:t>
      </w:r>
    </w:p>
    <w:p w:rsidR="00625992" w:rsidRPr="00E432A0" w:rsidRDefault="00625992" w:rsidP="00E432A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32A0">
        <w:rPr>
          <w:rFonts w:ascii="PT Astra Serif" w:hAnsi="PT Astra Serif"/>
          <w:sz w:val="28"/>
          <w:szCs w:val="28"/>
        </w:rPr>
        <w:t>Приложение</w:t>
      </w:r>
      <w:r w:rsidR="00396287" w:rsidRPr="00E432A0">
        <w:rPr>
          <w:rFonts w:ascii="PT Astra Serif" w:hAnsi="PT Astra Serif"/>
          <w:sz w:val="28"/>
          <w:szCs w:val="28"/>
        </w:rPr>
        <w:t xml:space="preserve"> № 1</w:t>
      </w:r>
      <w:r w:rsidR="00340F99" w:rsidRPr="00E432A0">
        <w:rPr>
          <w:rFonts w:ascii="PT Astra Serif" w:hAnsi="PT Astra Serif"/>
          <w:sz w:val="28"/>
          <w:szCs w:val="28"/>
        </w:rPr>
        <w:t>:</w:t>
      </w:r>
      <w:r w:rsidR="00396287" w:rsidRPr="00E432A0">
        <w:rPr>
          <w:rFonts w:ascii="PT Astra Serif" w:hAnsi="PT Astra Serif"/>
          <w:sz w:val="28"/>
          <w:szCs w:val="28"/>
        </w:rPr>
        <w:t xml:space="preserve"> </w:t>
      </w:r>
      <w:r w:rsidR="0037658D" w:rsidRPr="00E432A0">
        <w:rPr>
          <w:rFonts w:ascii="PT Astra Serif" w:hAnsi="PT Astra Serif"/>
          <w:sz w:val="28"/>
          <w:szCs w:val="28"/>
        </w:rPr>
        <w:t>Заключение Об</w:t>
      </w:r>
      <w:r w:rsidR="00C617A3" w:rsidRPr="00E432A0">
        <w:rPr>
          <w:rFonts w:ascii="PT Astra Serif" w:hAnsi="PT Astra Serif"/>
          <w:sz w:val="28"/>
          <w:szCs w:val="28"/>
        </w:rPr>
        <w:t>щероссийского народного фронта</w:t>
      </w:r>
      <w:r w:rsidRPr="00E432A0">
        <w:rPr>
          <w:rFonts w:ascii="PT Astra Serif" w:hAnsi="PT Astra Serif"/>
          <w:sz w:val="28"/>
          <w:szCs w:val="28"/>
        </w:rPr>
        <w:t xml:space="preserve"> на </w:t>
      </w:r>
      <w:r w:rsidR="004A491A" w:rsidRPr="00E432A0">
        <w:rPr>
          <w:rFonts w:ascii="PT Astra Serif" w:hAnsi="PT Astra Serif"/>
          <w:sz w:val="28"/>
          <w:szCs w:val="28"/>
        </w:rPr>
        <w:t>5</w:t>
      </w:r>
      <w:r w:rsidRPr="00E432A0">
        <w:rPr>
          <w:rFonts w:ascii="PT Astra Serif" w:hAnsi="PT Astra Serif"/>
          <w:sz w:val="28"/>
          <w:szCs w:val="28"/>
        </w:rPr>
        <w:t xml:space="preserve"> л. в 1 экз.</w:t>
      </w:r>
    </w:p>
    <w:p w:rsidR="0052355E" w:rsidRPr="00E432A0" w:rsidRDefault="00396287" w:rsidP="00E432A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32A0">
        <w:rPr>
          <w:rFonts w:ascii="PT Astra Serif" w:hAnsi="PT Astra Serif"/>
          <w:sz w:val="28"/>
          <w:szCs w:val="28"/>
        </w:rPr>
        <w:t>Приложение № 2. Форма для заполнения</w:t>
      </w:r>
      <w:r w:rsidR="00065ADD" w:rsidRPr="00E432A0">
        <w:rPr>
          <w:rFonts w:ascii="PT Astra Serif" w:hAnsi="PT Astra Serif"/>
          <w:sz w:val="28"/>
          <w:szCs w:val="28"/>
        </w:rPr>
        <w:t xml:space="preserve"> на 1 </w:t>
      </w:r>
      <w:r w:rsidR="004A491A" w:rsidRPr="00E432A0">
        <w:rPr>
          <w:rFonts w:ascii="PT Astra Serif" w:hAnsi="PT Astra Serif"/>
          <w:sz w:val="28"/>
          <w:szCs w:val="28"/>
        </w:rPr>
        <w:t xml:space="preserve">л. </w:t>
      </w:r>
      <w:r w:rsidR="00065ADD" w:rsidRPr="00E432A0">
        <w:rPr>
          <w:rFonts w:ascii="PT Astra Serif" w:hAnsi="PT Astra Serif"/>
          <w:sz w:val="28"/>
          <w:szCs w:val="28"/>
        </w:rPr>
        <w:t>в 1 экз</w:t>
      </w:r>
      <w:r w:rsidRPr="00E432A0">
        <w:rPr>
          <w:rFonts w:ascii="PT Astra Serif" w:hAnsi="PT Astra Serif"/>
          <w:sz w:val="28"/>
          <w:szCs w:val="28"/>
        </w:rPr>
        <w:t>.</w:t>
      </w:r>
    </w:p>
    <w:p w:rsidR="00B559FF" w:rsidRDefault="00B559FF" w:rsidP="003C26B4">
      <w:pPr>
        <w:jc w:val="both"/>
        <w:rPr>
          <w:rFonts w:ascii="PT Astra Serif" w:hAnsi="PT Astra Serif"/>
          <w:sz w:val="28"/>
          <w:szCs w:val="28"/>
        </w:rPr>
      </w:pPr>
    </w:p>
    <w:p w:rsidR="004A491A" w:rsidRPr="003C26B4" w:rsidRDefault="004A491A" w:rsidP="003C26B4">
      <w:pPr>
        <w:jc w:val="both"/>
        <w:rPr>
          <w:rFonts w:ascii="PT Astra Serif" w:hAnsi="PT Astra Serif"/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AB47D6" w:rsidRPr="003C26B4" w:rsidTr="00F47F41">
        <w:tc>
          <w:tcPr>
            <w:tcW w:w="2945" w:type="pct"/>
            <w:vAlign w:val="center"/>
          </w:tcPr>
          <w:p w:rsidR="00AB47D6" w:rsidRPr="003C26B4" w:rsidRDefault="004A491A" w:rsidP="004A491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Министр </w:t>
            </w:r>
            <w:r w:rsidR="00AB47D6" w:rsidRPr="003C26B4">
              <w:rPr>
                <w:rFonts w:ascii="PT Astra Serif" w:hAnsi="PT Astra Serif"/>
                <w:b/>
                <w:sz w:val="28"/>
                <w:szCs w:val="28"/>
              </w:rPr>
              <w:t xml:space="preserve">труда и социальной защиты Тульской области  </w:t>
            </w:r>
          </w:p>
        </w:tc>
        <w:tc>
          <w:tcPr>
            <w:tcW w:w="2055" w:type="pct"/>
            <w:vAlign w:val="bottom"/>
          </w:tcPr>
          <w:p w:rsidR="00AB47D6" w:rsidRPr="003C26B4" w:rsidRDefault="004A491A" w:rsidP="003C26B4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А.В. Филиппов</w:t>
            </w:r>
          </w:p>
        </w:tc>
      </w:tr>
      <w:tr w:rsidR="0025327D" w:rsidRPr="003C26B4" w:rsidTr="00297C02">
        <w:sdt>
          <w:sdtPr>
            <w:rPr>
              <w:rFonts w:ascii="PT Astra Serif" w:hAnsi="PT Astra Serif"/>
              <w:b/>
              <w:sz w:val="28"/>
              <w:szCs w:val="28"/>
            </w:rPr>
            <w:alias w:val="ШТАМП"/>
            <w:tag w:val="ШТАМП"/>
            <w:id w:val="1501319757"/>
            <w:lock w:val="sdtLocked"/>
            <w:placeholder>
              <w:docPart w:val="FB0759D6B2714F178F4FFAC075AF6BD7"/>
            </w:placeholder>
          </w:sdtPr>
          <w:sdtEndPr/>
          <w:sdtContent>
            <w:tc>
              <w:tcPr>
                <w:tcW w:w="5000" w:type="pct"/>
                <w:gridSpan w:val="2"/>
                <w:vAlign w:val="center"/>
              </w:tcPr>
              <w:p w:rsidR="0025327D" w:rsidRPr="003C26B4" w:rsidRDefault="0025327D" w:rsidP="003C26B4">
                <w:pPr>
                  <w:jc w:val="center"/>
                  <w:rPr>
                    <w:rFonts w:ascii="PT Astra Serif" w:hAnsi="PT Astra Serif"/>
                    <w:sz w:val="28"/>
                    <w:szCs w:val="28"/>
                  </w:rPr>
                </w:pPr>
                <w:r w:rsidRPr="003C26B4">
                  <w:rPr>
                    <w:rFonts w:ascii="PT Astra Serif" w:hAnsi="PT Astra Serif"/>
                    <w:b/>
                    <w:sz w:val="28"/>
                    <w:szCs w:val="28"/>
                  </w:rPr>
                  <w:t xml:space="preserve"> </w:t>
                </w:r>
              </w:p>
            </w:tc>
          </w:sdtContent>
        </w:sdt>
      </w:tr>
    </w:tbl>
    <w:p w:rsidR="00610916" w:rsidRPr="003C26B4" w:rsidRDefault="00610916" w:rsidP="003C26B4">
      <w:pPr>
        <w:rPr>
          <w:rFonts w:ascii="PT Astra Serif" w:hAnsi="PT Astra Serif"/>
          <w:sz w:val="28"/>
          <w:szCs w:val="28"/>
        </w:rPr>
      </w:pPr>
    </w:p>
    <w:p w:rsidR="00610916" w:rsidRPr="003C26B4" w:rsidRDefault="00610916" w:rsidP="003C26B4">
      <w:pPr>
        <w:rPr>
          <w:rFonts w:ascii="PT Astra Serif" w:hAnsi="PT Astra Serif"/>
          <w:sz w:val="28"/>
          <w:szCs w:val="28"/>
        </w:rPr>
      </w:pPr>
    </w:p>
    <w:p w:rsidR="00396287" w:rsidRPr="003C26B4" w:rsidRDefault="00396287" w:rsidP="003C26B4">
      <w:pPr>
        <w:rPr>
          <w:rFonts w:ascii="PT Astra Serif" w:hAnsi="PT Astra Serif"/>
          <w:sz w:val="28"/>
          <w:szCs w:val="28"/>
        </w:rPr>
      </w:pPr>
    </w:p>
    <w:p w:rsidR="00396287" w:rsidRPr="003C26B4" w:rsidRDefault="00396287" w:rsidP="003C26B4">
      <w:pPr>
        <w:rPr>
          <w:rFonts w:ascii="PT Astra Serif" w:hAnsi="PT Astra Serif"/>
          <w:sz w:val="28"/>
          <w:szCs w:val="28"/>
        </w:rPr>
      </w:pPr>
    </w:p>
    <w:p w:rsidR="007F0D43" w:rsidRPr="003C26B4" w:rsidRDefault="007F0D43" w:rsidP="003C26B4">
      <w:pPr>
        <w:jc w:val="both"/>
        <w:rPr>
          <w:rFonts w:ascii="PT Astra Serif" w:hAnsi="PT Astra Serif"/>
          <w:sz w:val="16"/>
          <w:szCs w:val="16"/>
        </w:rPr>
      </w:pPr>
    </w:p>
    <w:p w:rsidR="007F4B66" w:rsidRPr="003C26B4" w:rsidRDefault="007F4B66" w:rsidP="003C26B4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>Исп.: Тюрина Анастасия Александровна</w:t>
      </w:r>
    </w:p>
    <w:p w:rsidR="007F4B66" w:rsidRPr="003C26B4" w:rsidRDefault="007F4B66" w:rsidP="003C26B4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>консультант отдела организации социального обслуживания</w:t>
      </w:r>
    </w:p>
    <w:p w:rsidR="007F4B66" w:rsidRPr="003C26B4" w:rsidRDefault="007F4B66" w:rsidP="003C26B4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 xml:space="preserve">департамента социальной политики </w:t>
      </w:r>
    </w:p>
    <w:p w:rsidR="007F4B66" w:rsidRPr="003C26B4" w:rsidRDefault="007F4B66" w:rsidP="003C26B4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>министерства труда и социальной защиты Тульской области,</w:t>
      </w:r>
    </w:p>
    <w:p w:rsidR="00AB47D6" w:rsidRPr="003C26B4" w:rsidRDefault="007F4B66" w:rsidP="003C26B4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>8(4872)24-98-31 (</w:t>
      </w:r>
      <w:r w:rsidRPr="003C26B4">
        <w:rPr>
          <w:rFonts w:ascii="PT Astra Serif" w:hAnsi="PT Astra Serif"/>
          <w:sz w:val="16"/>
          <w:szCs w:val="16"/>
          <w:lang w:val="en-US"/>
        </w:rPr>
        <w:t>IP 35-71</w:t>
      </w:r>
      <w:r w:rsidRPr="003C26B4">
        <w:rPr>
          <w:rFonts w:ascii="PT Astra Serif" w:hAnsi="PT Astra Serif"/>
          <w:sz w:val="16"/>
          <w:szCs w:val="16"/>
        </w:rPr>
        <w:t xml:space="preserve">), </w:t>
      </w:r>
      <w:hyperlink r:id="rId14" w:history="1">
        <w:r w:rsidR="00C23B83" w:rsidRPr="003C26B4">
          <w:rPr>
            <w:rStyle w:val="af2"/>
            <w:rFonts w:ascii="PT Astra Serif" w:hAnsi="PT Astra Serif"/>
            <w:color w:val="auto"/>
            <w:sz w:val="16"/>
            <w:szCs w:val="16"/>
          </w:rPr>
          <w:t>Anastasiya.Tyurina@tularegion.ru</w:t>
        </w:r>
      </w:hyperlink>
    </w:p>
    <w:p w:rsidR="00C23B83" w:rsidRPr="003C26B4" w:rsidRDefault="00C23B83" w:rsidP="003C26B4">
      <w:pPr>
        <w:jc w:val="both"/>
        <w:rPr>
          <w:rFonts w:ascii="PT Astra Serif" w:hAnsi="PT Astra Serif"/>
          <w:sz w:val="28"/>
          <w:szCs w:val="28"/>
        </w:rPr>
        <w:sectPr w:rsidR="00C23B83" w:rsidRPr="003C26B4" w:rsidSect="00777822">
          <w:headerReference w:type="even" r:id="rId15"/>
          <w:headerReference w:type="default" r:id="rId16"/>
          <w:pgSz w:w="11906" w:h="16838" w:code="9"/>
          <w:pgMar w:top="1134" w:right="850" w:bottom="1134" w:left="1701" w:header="0" w:footer="0" w:gutter="0"/>
          <w:cols w:space="708"/>
          <w:titlePg/>
          <w:docGrid w:linePitch="360"/>
        </w:sectPr>
      </w:pPr>
    </w:p>
    <w:tbl>
      <w:tblPr>
        <w:tblStyle w:val="a8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29726E" w:rsidRPr="003C26B4" w:rsidTr="00481970">
        <w:tc>
          <w:tcPr>
            <w:tcW w:w="4360" w:type="dxa"/>
          </w:tcPr>
          <w:p w:rsidR="0029726E" w:rsidRPr="003C26B4" w:rsidRDefault="0029726E" w:rsidP="0048197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C26B4">
              <w:rPr>
                <w:rFonts w:ascii="PT Astra Serif" w:hAnsi="PT Astra Serif"/>
                <w:sz w:val="28"/>
                <w:szCs w:val="28"/>
              </w:rPr>
              <w:lastRenderedPageBreak/>
              <w:t>Приложение № 2</w:t>
            </w:r>
          </w:p>
          <w:p w:rsidR="0029726E" w:rsidRPr="003C26B4" w:rsidRDefault="0029726E" w:rsidP="0048197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C26B4">
              <w:rPr>
                <w:rFonts w:ascii="PT Astra Serif" w:hAnsi="PT Astra Serif"/>
                <w:sz w:val="28"/>
                <w:szCs w:val="28"/>
              </w:rPr>
              <w:t xml:space="preserve">к письму министерства </w:t>
            </w:r>
          </w:p>
          <w:p w:rsidR="0029726E" w:rsidRPr="003C26B4" w:rsidRDefault="0029726E" w:rsidP="0048197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C26B4">
              <w:rPr>
                <w:rFonts w:ascii="PT Astra Serif" w:hAnsi="PT Astra Serif"/>
                <w:sz w:val="28"/>
                <w:szCs w:val="28"/>
              </w:rPr>
              <w:t xml:space="preserve">труда и социальной защиты Тульской области </w:t>
            </w:r>
          </w:p>
          <w:p w:rsidR="0029726E" w:rsidRPr="003C26B4" w:rsidRDefault="0029726E" w:rsidP="0048197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C26B4">
              <w:rPr>
                <w:rFonts w:ascii="PT Astra Serif" w:hAnsi="PT Astra Serif"/>
                <w:sz w:val="28"/>
                <w:szCs w:val="28"/>
              </w:rPr>
              <w:t>от ________№__________</w:t>
            </w:r>
          </w:p>
        </w:tc>
      </w:tr>
    </w:tbl>
    <w:p w:rsidR="0029726E" w:rsidRPr="003C26B4" w:rsidRDefault="0029726E" w:rsidP="0029726E">
      <w:pPr>
        <w:jc w:val="both"/>
        <w:rPr>
          <w:rFonts w:ascii="PT Astra Serif" w:hAnsi="PT Astra Serif"/>
          <w:sz w:val="28"/>
          <w:szCs w:val="28"/>
        </w:rPr>
      </w:pPr>
    </w:p>
    <w:p w:rsidR="0029726E" w:rsidRPr="003C26B4" w:rsidRDefault="0029726E" w:rsidP="0029726E">
      <w:pPr>
        <w:jc w:val="both"/>
        <w:rPr>
          <w:rFonts w:ascii="PT Astra Serif" w:hAnsi="PT Astra Serif"/>
          <w:sz w:val="28"/>
          <w:szCs w:val="28"/>
        </w:rPr>
      </w:pPr>
    </w:p>
    <w:p w:rsidR="0029726E" w:rsidRPr="003C26B4" w:rsidRDefault="0029726E" w:rsidP="0029726E">
      <w:pPr>
        <w:jc w:val="both"/>
        <w:rPr>
          <w:rFonts w:ascii="PT Astra Serif" w:hAnsi="PT Astra Serif"/>
          <w:sz w:val="28"/>
          <w:szCs w:val="28"/>
        </w:rPr>
      </w:pPr>
    </w:p>
    <w:p w:rsidR="0029726E" w:rsidRPr="003C26B4" w:rsidRDefault="0029726E" w:rsidP="0029726E">
      <w:pPr>
        <w:jc w:val="center"/>
        <w:rPr>
          <w:rFonts w:ascii="PT Astra Serif" w:hAnsi="PT Astra Serif"/>
          <w:b/>
          <w:sz w:val="28"/>
          <w:szCs w:val="28"/>
        </w:rPr>
      </w:pPr>
      <w:r w:rsidRPr="003C26B4">
        <w:rPr>
          <w:rFonts w:ascii="PT Astra Serif" w:hAnsi="PT Astra Serif"/>
          <w:b/>
          <w:sz w:val="28"/>
          <w:szCs w:val="28"/>
        </w:rPr>
        <w:t xml:space="preserve">Информация об использовании результатов мониторинга посещения гражданами раздела сайта </w:t>
      </w:r>
      <w:r w:rsidRPr="003C26B4">
        <w:rPr>
          <w:rFonts w:ascii="PT Astra Serif" w:hAnsi="PT Astra Serif"/>
          <w:b/>
          <w:sz w:val="28"/>
          <w:szCs w:val="28"/>
          <w:lang w:val="en-US"/>
        </w:rPr>
        <w:t>bus</w:t>
      </w:r>
      <w:r w:rsidRPr="003C26B4">
        <w:rPr>
          <w:rFonts w:ascii="PT Astra Serif" w:hAnsi="PT Astra Serif"/>
          <w:b/>
          <w:sz w:val="28"/>
          <w:szCs w:val="28"/>
        </w:rPr>
        <w:t>.</w:t>
      </w:r>
      <w:proofErr w:type="spellStart"/>
      <w:r w:rsidRPr="003C26B4">
        <w:rPr>
          <w:rFonts w:ascii="PT Astra Serif" w:hAnsi="PT Astra Serif"/>
          <w:b/>
          <w:sz w:val="28"/>
          <w:szCs w:val="28"/>
          <w:lang w:val="en-US"/>
        </w:rPr>
        <w:t>gov</w:t>
      </w:r>
      <w:proofErr w:type="spellEnd"/>
      <w:r w:rsidRPr="003C26B4">
        <w:rPr>
          <w:rFonts w:ascii="PT Astra Serif" w:hAnsi="PT Astra Serif"/>
          <w:b/>
          <w:sz w:val="28"/>
          <w:szCs w:val="28"/>
        </w:rPr>
        <w:t>.</w:t>
      </w:r>
      <w:proofErr w:type="spellStart"/>
      <w:r w:rsidRPr="003C26B4">
        <w:rPr>
          <w:rFonts w:ascii="PT Astra Serif" w:hAnsi="PT Astra Serif"/>
          <w:b/>
          <w:sz w:val="28"/>
          <w:szCs w:val="28"/>
          <w:lang w:val="en-US"/>
        </w:rPr>
        <w:t>ru</w:t>
      </w:r>
      <w:proofErr w:type="spellEnd"/>
      <w:r w:rsidRPr="003C26B4">
        <w:rPr>
          <w:rFonts w:ascii="PT Astra Serif" w:hAnsi="PT Astra Serif"/>
          <w:b/>
          <w:sz w:val="28"/>
          <w:szCs w:val="28"/>
        </w:rPr>
        <w:t xml:space="preserve"> и их отзывов по результатам ознакомления с представленной информацией в управленческой и организационно-кадровой работе за 2018 и 2019 годы*</w:t>
      </w:r>
    </w:p>
    <w:p w:rsidR="0029726E" w:rsidRPr="003C26B4" w:rsidRDefault="0029726E" w:rsidP="0029726E">
      <w:pPr>
        <w:jc w:val="both"/>
        <w:rPr>
          <w:rFonts w:ascii="PT Astra Serif" w:hAnsi="PT Astra Serif"/>
          <w:b/>
          <w:sz w:val="28"/>
          <w:szCs w:val="28"/>
        </w:rPr>
      </w:pPr>
    </w:p>
    <w:p w:rsidR="0029726E" w:rsidRPr="003C26B4" w:rsidRDefault="0029726E" w:rsidP="0029726E">
      <w:pPr>
        <w:jc w:val="both"/>
        <w:rPr>
          <w:rFonts w:ascii="PT Astra Serif" w:hAnsi="PT Astra Serif"/>
          <w:b/>
          <w:sz w:val="28"/>
          <w:szCs w:val="28"/>
        </w:rPr>
      </w:pPr>
    </w:p>
    <w:p w:rsidR="0029726E" w:rsidRPr="003C26B4" w:rsidRDefault="0029726E" w:rsidP="0029726E">
      <w:pPr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9726E" w:rsidRPr="003C26B4" w:rsidTr="00481970">
        <w:tc>
          <w:tcPr>
            <w:tcW w:w="4785" w:type="dxa"/>
          </w:tcPr>
          <w:p w:rsidR="0029726E" w:rsidRPr="003C26B4" w:rsidRDefault="0029726E" w:rsidP="0048197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C26B4">
              <w:rPr>
                <w:rFonts w:ascii="PT Astra Serif" w:hAnsi="PT Astra Serif"/>
                <w:b/>
                <w:sz w:val="28"/>
                <w:szCs w:val="28"/>
              </w:rPr>
              <w:t>2018 год</w:t>
            </w:r>
          </w:p>
          <w:p w:rsidR="0029726E" w:rsidRPr="003C26B4" w:rsidRDefault="0029726E" w:rsidP="0048197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29726E" w:rsidRPr="003C26B4" w:rsidRDefault="0029726E" w:rsidP="0048197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C26B4">
              <w:rPr>
                <w:rFonts w:ascii="PT Astra Serif" w:hAnsi="PT Astra Serif"/>
                <w:b/>
                <w:sz w:val="28"/>
                <w:szCs w:val="28"/>
              </w:rPr>
              <w:t>2019 год</w:t>
            </w:r>
          </w:p>
        </w:tc>
      </w:tr>
      <w:tr w:rsidR="0029726E" w:rsidRPr="003C26B4" w:rsidTr="00481970">
        <w:tc>
          <w:tcPr>
            <w:tcW w:w="4785" w:type="dxa"/>
          </w:tcPr>
          <w:p w:rsidR="0029726E" w:rsidRPr="003C26B4" w:rsidRDefault="0029726E" w:rsidP="00481970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29726E" w:rsidRPr="003C26B4" w:rsidRDefault="0029726E" w:rsidP="00481970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29726E" w:rsidRPr="003C26B4" w:rsidRDefault="0029726E" w:rsidP="00481970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29726E" w:rsidRPr="003C26B4" w:rsidRDefault="0029726E" w:rsidP="00481970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29726E" w:rsidRDefault="0029726E" w:rsidP="0029726E">
      <w:pPr>
        <w:jc w:val="both"/>
        <w:rPr>
          <w:rFonts w:ascii="PT Astra Serif" w:hAnsi="PT Astra Serif"/>
          <w:b/>
          <w:sz w:val="28"/>
          <w:szCs w:val="28"/>
        </w:rPr>
      </w:pPr>
    </w:p>
    <w:p w:rsidR="0029726E" w:rsidRPr="0029726E" w:rsidRDefault="0029726E" w:rsidP="0029726E">
      <w:pPr>
        <w:spacing w:line="276" w:lineRule="auto"/>
        <w:jc w:val="both"/>
        <w:rPr>
          <w:rFonts w:ascii="PT Astra Serif" w:hAnsi="PT Astra Serif"/>
          <w:sz w:val="22"/>
          <w:szCs w:val="22"/>
        </w:rPr>
      </w:pPr>
    </w:p>
    <w:p w:rsidR="0029726E" w:rsidRPr="0029726E" w:rsidRDefault="0029726E" w:rsidP="0029726E">
      <w:pPr>
        <w:spacing w:line="276" w:lineRule="auto"/>
        <w:jc w:val="both"/>
        <w:rPr>
          <w:rFonts w:ascii="PT Astra Serif" w:hAnsi="PT Astra Serif"/>
          <w:sz w:val="22"/>
          <w:szCs w:val="22"/>
        </w:rPr>
      </w:pPr>
      <w:r w:rsidRPr="0029726E">
        <w:rPr>
          <w:rFonts w:ascii="PT Astra Serif" w:hAnsi="PT Astra Serif"/>
          <w:sz w:val="22"/>
          <w:szCs w:val="22"/>
        </w:rPr>
        <w:t>*необходимо указать:</w:t>
      </w:r>
    </w:p>
    <w:p w:rsidR="0029726E" w:rsidRPr="0029726E" w:rsidRDefault="0029726E" w:rsidP="0029726E">
      <w:pPr>
        <w:spacing w:line="276" w:lineRule="auto"/>
        <w:jc w:val="both"/>
        <w:rPr>
          <w:rFonts w:ascii="PT Astra Serif" w:hAnsi="PT Astra Serif"/>
          <w:sz w:val="22"/>
          <w:szCs w:val="22"/>
        </w:rPr>
      </w:pPr>
      <w:r w:rsidRPr="0029726E">
        <w:rPr>
          <w:rFonts w:ascii="PT Astra Serif" w:hAnsi="PT Astra Serif"/>
          <w:sz w:val="22"/>
          <w:szCs w:val="22"/>
        </w:rPr>
        <w:t xml:space="preserve">- количество отзывов (из них положительных/отрицательных) о работе </w:t>
      </w:r>
      <w:r w:rsidR="0012044E">
        <w:rPr>
          <w:rFonts w:ascii="PT Astra Serif" w:hAnsi="PT Astra Serif"/>
          <w:sz w:val="22"/>
          <w:szCs w:val="22"/>
        </w:rPr>
        <w:t>организаций</w:t>
      </w:r>
      <w:r w:rsidRPr="0029726E">
        <w:rPr>
          <w:rFonts w:ascii="PT Astra Serif" w:hAnsi="PT Astra Serif"/>
          <w:sz w:val="22"/>
          <w:szCs w:val="22"/>
        </w:rPr>
        <w:t xml:space="preserve"> на сайте </w:t>
      </w:r>
      <w:hyperlink r:id="rId17" w:history="1"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www</w:t>
        </w:r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bus</w:t>
        </w:r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</w:rPr>
          <w:t>.</w:t>
        </w:r>
        <w:proofErr w:type="spellStart"/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gov</w:t>
        </w:r>
        <w:proofErr w:type="spellEnd"/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</w:rPr>
          <w:t>.</w:t>
        </w:r>
        <w:proofErr w:type="spellStart"/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ru</w:t>
        </w:r>
        <w:proofErr w:type="spellEnd"/>
      </w:hyperlink>
      <w:r w:rsidRPr="0029726E">
        <w:rPr>
          <w:rFonts w:ascii="PT Astra Serif" w:hAnsi="PT Astra Serif"/>
          <w:sz w:val="22"/>
          <w:szCs w:val="22"/>
        </w:rPr>
        <w:t>;</w:t>
      </w:r>
    </w:p>
    <w:p w:rsidR="0029726E" w:rsidRPr="0029726E" w:rsidRDefault="0029726E" w:rsidP="0029726E">
      <w:pPr>
        <w:spacing w:line="276" w:lineRule="auto"/>
        <w:jc w:val="both"/>
        <w:rPr>
          <w:rFonts w:ascii="PT Astra Serif" w:hAnsi="PT Astra Serif"/>
          <w:sz w:val="22"/>
          <w:szCs w:val="22"/>
        </w:rPr>
      </w:pPr>
      <w:r w:rsidRPr="0029726E">
        <w:rPr>
          <w:rFonts w:ascii="PT Astra Serif" w:hAnsi="PT Astra Serif"/>
          <w:sz w:val="22"/>
          <w:szCs w:val="22"/>
        </w:rPr>
        <w:t xml:space="preserve">- какая работа проводится (проведена, будет проведена) в </w:t>
      </w:r>
      <w:r w:rsidR="0012044E">
        <w:rPr>
          <w:rFonts w:ascii="PT Astra Serif" w:hAnsi="PT Astra Serif"/>
          <w:sz w:val="22"/>
          <w:szCs w:val="22"/>
        </w:rPr>
        <w:t>организациях</w:t>
      </w:r>
      <w:r w:rsidRPr="0029726E">
        <w:rPr>
          <w:rFonts w:ascii="PT Astra Serif" w:hAnsi="PT Astra Serif"/>
          <w:sz w:val="22"/>
          <w:szCs w:val="22"/>
        </w:rPr>
        <w:t xml:space="preserve"> по популяризации сайта </w:t>
      </w:r>
      <w:hyperlink r:id="rId18" w:history="1"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www</w:t>
        </w:r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bus</w:t>
        </w:r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</w:rPr>
          <w:t>.</w:t>
        </w:r>
        <w:proofErr w:type="spellStart"/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gov</w:t>
        </w:r>
        <w:proofErr w:type="spellEnd"/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</w:rPr>
          <w:t>.</w:t>
        </w:r>
        <w:proofErr w:type="spellStart"/>
        <w:r w:rsidRPr="0029726E">
          <w:rPr>
            <w:rStyle w:val="af2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ru</w:t>
        </w:r>
        <w:proofErr w:type="spellEnd"/>
      </w:hyperlink>
      <w:r w:rsidRPr="0029726E">
        <w:rPr>
          <w:rFonts w:ascii="PT Astra Serif" w:hAnsi="PT Astra Serif"/>
          <w:sz w:val="22"/>
          <w:szCs w:val="22"/>
        </w:rPr>
        <w:t>;</w:t>
      </w:r>
    </w:p>
    <w:p w:rsidR="0029726E" w:rsidRPr="0029726E" w:rsidRDefault="0029726E" w:rsidP="0029726E">
      <w:pPr>
        <w:spacing w:line="276" w:lineRule="auto"/>
        <w:jc w:val="both"/>
        <w:rPr>
          <w:rFonts w:ascii="PT Astra Serif" w:hAnsi="PT Astra Serif"/>
          <w:sz w:val="22"/>
          <w:szCs w:val="22"/>
        </w:rPr>
      </w:pPr>
      <w:r w:rsidRPr="0029726E">
        <w:rPr>
          <w:rFonts w:ascii="PT Astra Serif" w:hAnsi="PT Astra Serif"/>
          <w:sz w:val="22"/>
          <w:szCs w:val="22"/>
        </w:rPr>
        <w:t xml:space="preserve">- информацию об использовании результатов мониторинга посещения гражданами раздела сайта </w:t>
      </w:r>
      <w:r w:rsidRPr="0029726E">
        <w:rPr>
          <w:rFonts w:ascii="PT Astra Serif" w:hAnsi="PT Astra Serif"/>
          <w:sz w:val="22"/>
          <w:szCs w:val="22"/>
          <w:lang w:val="en-US"/>
        </w:rPr>
        <w:t>bus</w:t>
      </w:r>
      <w:r w:rsidRPr="0029726E">
        <w:rPr>
          <w:rFonts w:ascii="PT Astra Serif" w:hAnsi="PT Astra Serif"/>
          <w:sz w:val="22"/>
          <w:szCs w:val="22"/>
        </w:rPr>
        <w:t>.</w:t>
      </w:r>
      <w:proofErr w:type="spellStart"/>
      <w:r w:rsidRPr="0029726E">
        <w:rPr>
          <w:rFonts w:ascii="PT Astra Serif" w:hAnsi="PT Astra Serif"/>
          <w:sz w:val="22"/>
          <w:szCs w:val="22"/>
          <w:lang w:val="en-US"/>
        </w:rPr>
        <w:t>gov</w:t>
      </w:r>
      <w:proofErr w:type="spellEnd"/>
      <w:r w:rsidRPr="0029726E">
        <w:rPr>
          <w:rFonts w:ascii="PT Astra Serif" w:hAnsi="PT Astra Serif"/>
          <w:sz w:val="22"/>
          <w:szCs w:val="22"/>
        </w:rPr>
        <w:t>.</w:t>
      </w:r>
      <w:proofErr w:type="spellStart"/>
      <w:r w:rsidRPr="0029726E">
        <w:rPr>
          <w:rFonts w:ascii="PT Astra Serif" w:hAnsi="PT Astra Serif"/>
          <w:sz w:val="22"/>
          <w:szCs w:val="22"/>
          <w:lang w:val="en-US"/>
        </w:rPr>
        <w:t>ru</w:t>
      </w:r>
      <w:proofErr w:type="spellEnd"/>
      <w:r w:rsidRPr="0029726E">
        <w:rPr>
          <w:rFonts w:ascii="PT Astra Serif" w:hAnsi="PT Astra Serif"/>
          <w:sz w:val="22"/>
          <w:szCs w:val="22"/>
        </w:rPr>
        <w:t xml:space="preserve"> и их отзывов по результатам ознакомления с представленной информацией в управленческой и организационно-кадровой работе за 2018 и 2019 годы</w:t>
      </w:r>
    </w:p>
    <w:p w:rsidR="0029726E" w:rsidRPr="003C26B4" w:rsidRDefault="0029726E" w:rsidP="003C26B4">
      <w:pPr>
        <w:jc w:val="both"/>
        <w:rPr>
          <w:rFonts w:ascii="PT Astra Serif" w:hAnsi="PT Astra Serif"/>
          <w:b/>
          <w:sz w:val="28"/>
          <w:szCs w:val="28"/>
        </w:rPr>
        <w:sectPr w:rsidR="0029726E" w:rsidRPr="003C26B4" w:rsidSect="00777822">
          <w:pgSz w:w="11906" w:h="16838" w:code="9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</w:p>
    <w:p w:rsidR="0029726E" w:rsidRPr="003C26B4" w:rsidRDefault="0029726E" w:rsidP="0029726E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>Исп.: Тюрина Анастасия Александровна</w:t>
      </w:r>
    </w:p>
    <w:p w:rsidR="0029726E" w:rsidRPr="003C26B4" w:rsidRDefault="0029726E" w:rsidP="0029726E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>консультант отдела организации социального обслуживания</w:t>
      </w:r>
    </w:p>
    <w:p w:rsidR="0029726E" w:rsidRPr="003C26B4" w:rsidRDefault="0029726E" w:rsidP="0029726E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 xml:space="preserve">департамента социальной политики </w:t>
      </w:r>
    </w:p>
    <w:p w:rsidR="0029726E" w:rsidRPr="003C26B4" w:rsidRDefault="0029726E" w:rsidP="0029726E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>министерства труда и социальной защиты Тульской области,</w:t>
      </w:r>
    </w:p>
    <w:p w:rsidR="007F0D43" w:rsidRPr="0029726E" w:rsidRDefault="0029726E" w:rsidP="0029726E">
      <w:pPr>
        <w:jc w:val="both"/>
        <w:rPr>
          <w:rFonts w:ascii="PT Astra Serif" w:hAnsi="PT Astra Serif"/>
          <w:sz w:val="16"/>
          <w:szCs w:val="16"/>
        </w:rPr>
      </w:pPr>
      <w:r w:rsidRPr="003C26B4">
        <w:rPr>
          <w:rFonts w:ascii="PT Astra Serif" w:hAnsi="PT Astra Serif"/>
          <w:sz w:val="16"/>
          <w:szCs w:val="16"/>
        </w:rPr>
        <w:t>8(4872)24-98-31 (</w:t>
      </w:r>
      <w:r w:rsidRPr="003C26B4">
        <w:rPr>
          <w:rFonts w:ascii="PT Astra Serif" w:hAnsi="PT Astra Serif"/>
          <w:sz w:val="16"/>
          <w:szCs w:val="16"/>
          <w:lang w:val="en-US"/>
        </w:rPr>
        <w:t>IP 35-71</w:t>
      </w:r>
      <w:r w:rsidRPr="003C26B4">
        <w:rPr>
          <w:rFonts w:ascii="PT Astra Serif" w:hAnsi="PT Astra Serif"/>
          <w:sz w:val="16"/>
          <w:szCs w:val="16"/>
        </w:rPr>
        <w:t xml:space="preserve">), </w:t>
      </w:r>
      <w:hyperlink r:id="rId19" w:history="1">
        <w:r w:rsidRPr="003C26B4">
          <w:rPr>
            <w:rStyle w:val="af2"/>
            <w:rFonts w:ascii="PT Astra Serif" w:hAnsi="PT Astra Serif"/>
            <w:color w:val="auto"/>
            <w:sz w:val="16"/>
            <w:szCs w:val="16"/>
          </w:rPr>
          <w:t>Anastasiya.Tyurina@tularegion.ru</w:t>
        </w:r>
      </w:hyperlink>
    </w:p>
    <w:sectPr w:rsidR="007F0D43" w:rsidRPr="0029726E" w:rsidSect="00777822">
      <w:pgSz w:w="11906" w:h="16838" w:code="9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44B" w:rsidRDefault="0031044B">
      <w:r>
        <w:separator/>
      </w:r>
    </w:p>
  </w:endnote>
  <w:endnote w:type="continuationSeparator" w:id="0">
    <w:p w:rsidR="0031044B" w:rsidRDefault="0031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44B" w:rsidRDefault="0031044B">
      <w:r>
        <w:separator/>
      </w:r>
    </w:p>
  </w:footnote>
  <w:footnote w:type="continuationSeparator" w:id="0">
    <w:p w:rsidR="0031044B" w:rsidRDefault="00310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3EC" w:rsidRDefault="005513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513EC" w:rsidRDefault="005513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3EC" w:rsidRDefault="005513EC">
    <w:pPr>
      <w:pStyle w:val="a5"/>
      <w:framePr w:wrap="around" w:vAnchor="text" w:hAnchor="margin" w:xAlign="center" w:y="1"/>
      <w:rPr>
        <w:rStyle w:val="a6"/>
      </w:rPr>
    </w:pPr>
  </w:p>
  <w:p w:rsidR="005513EC" w:rsidRDefault="005513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3C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46885"/>
    <w:multiLevelType w:val="hybridMultilevel"/>
    <w:tmpl w:val="140EA4F2"/>
    <w:lvl w:ilvl="0" w:tplc="5DC4B38A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5BCE481E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7C43896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22EC444C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A8E4C6A2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CDCCCB68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CB08B138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21446FCC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84D2F590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03D07C1D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42D92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B68D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C424D"/>
    <w:multiLevelType w:val="hybridMultilevel"/>
    <w:tmpl w:val="E1B43822"/>
    <w:lvl w:ilvl="0" w:tplc="73423094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A8E650E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49D85A46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B9CC3896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5A6C4DA0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4B1AB37A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FDFA2762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67885720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FC6AF774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6">
    <w:nsid w:val="11B56EAB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57EB0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953AB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D718E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B81B1D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944EF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70E3F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0E4686"/>
    <w:multiLevelType w:val="hybridMultilevel"/>
    <w:tmpl w:val="88720D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70641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700C2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62558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9B7418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67241A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B6266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9568E6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18126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A2F81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F65F4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C22F8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46786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CE6FBB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D612D4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196742"/>
    <w:multiLevelType w:val="hybridMultilevel"/>
    <w:tmpl w:val="467ECF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B5E4DB5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04C20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6F434B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6756F2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34762F"/>
    <w:multiLevelType w:val="hybridMultilevel"/>
    <w:tmpl w:val="829E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19"/>
  </w:num>
  <w:num w:numId="5">
    <w:abstractNumId w:val="32"/>
  </w:num>
  <w:num w:numId="6">
    <w:abstractNumId w:val="11"/>
  </w:num>
  <w:num w:numId="7">
    <w:abstractNumId w:val="27"/>
  </w:num>
  <w:num w:numId="8">
    <w:abstractNumId w:val="26"/>
  </w:num>
  <w:num w:numId="9">
    <w:abstractNumId w:val="21"/>
  </w:num>
  <w:num w:numId="10">
    <w:abstractNumId w:val="6"/>
  </w:num>
  <w:num w:numId="11">
    <w:abstractNumId w:val="9"/>
  </w:num>
  <w:num w:numId="12">
    <w:abstractNumId w:val="7"/>
  </w:num>
  <w:num w:numId="13">
    <w:abstractNumId w:val="20"/>
  </w:num>
  <w:num w:numId="14">
    <w:abstractNumId w:val="2"/>
  </w:num>
  <w:num w:numId="15">
    <w:abstractNumId w:val="30"/>
  </w:num>
  <w:num w:numId="16">
    <w:abstractNumId w:val="14"/>
  </w:num>
  <w:num w:numId="17">
    <w:abstractNumId w:val="10"/>
  </w:num>
  <w:num w:numId="18">
    <w:abstractNumId w:val="33"/>
  </w:num>
  <w:num w:numId="19">
    <w:abstractNumId w:val="17"/>
  </w:num>
  <w:num w:numId="20">
    <w:abstractNumId w:val="25"/>
  </w:num>
  <w:num w:numId="21">
    <w:abstractNumId w:val="3"/>
  </w:num>
  <w:num w:numId="22">
    <w:abstractNumId w:val="16"/>
  </w:num>
  <w:num w:numId="23">
    <w:abstractNumId w:val="31"/>
  </w:num>
  <w:num w:numId="24">
    <w:abstractNumId w:val="4"/>
  </w:num>
  <w:num w:numId="25">
    <w:abstractNumId w:val="8"/>
  </w:num>
  <w:num w:numId="26">
    <w:abstractNumId w:val="22"/>
  </w:num>
  <w:num w:numId="27">
    <w:abstractNumId w:val="12"/>
  </w:num>
  <w:num w:numId="28">
    <w:abstractNumId w:val="15"/>
  </w:num>
  <w:num w:numId="29">
    <w:abstractNumId w:val="24"/>
  </w:num>
  <w:num w:numId="30">
    <w:abstractNumId w:val="0"/>
  </w:num>
  <w:num w:numId="31">
    <w:abstractNumId w:val="23"/>
  </w:num>
  <w:num w:numId="32">
    <w:abstractNumId w:val="29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F2"/>
    <w:rsid w:val="00027845"/>
    <w:rsid w:val="00056095"/>
    <w:rsid w:val="000635B5"/>
    <w:rsid w:val="00065ADD"/>
    <w:rsid w:val="0006732D"/>
    <w:rsid w:val="000739F6"/>
    <w:rsid w:val="0007773B"/>
    <w:rsid w:val="0008129B"/>
    <w:rsid w:val="00083F50"/>
    <w:rsid w:val="00093BA1"/>
    <w:rsid w:val="000963E0"/>
    <w:rsid w:val="000A4041"/>
    <w:rsid w:val="000A52BC"/>
    <w:rsid w:val="000A6803"/>
    <w:rsid w:val="000A7556"/>
    <w:rsid w:val="000B1B83"/>
    <w:rsid w:val="000B3903"/>
    <w:rsid w:val="000C32E3"/>
    <w:rsid w:val="000C590F"/>
    <w:rsid w:val="000E593D"/>
    <w:rsid w:val="0010064B"/>
    <w:rsid w:val="0010419F"/>
    <w:rsid w:val="00112117"/>
    <w:rsid w:val="00113A6F"/>
    <w:rsid w:val="0012044E"/>
    <w:rsid w:val="001236E2"/>
    <w:rsid w:val="00130585"/>
    <w:rsid w:val="0013080F"/>
    <w:rsid w:val="00130EDE"/>
    <w:rsid w:val="00134971"/>
    <w:rsid w:val="00135A06"/>
    <w:rsid w:val="00143DD1"/>
    <w:rsid w:val="0014738B"/>
    <w:rsid w:val="00152E06"/>
    <w:rsid w:val="00160218"/>
    <w:rsid w:val="00170925"/>
    <w:rsid w:val="0017354F"/>
    <w:rsid w:val="00177F08"/>
    <w:rsid w:val="001A2B79"/>
    <w:rsid w:val="001A42C4"/>
    <w:rsid w:val="001C2FBF"/>
    <w:rsid w:val="001D0639"/>
    <w:rsid w:val="001D29D9"/>
    <w:rsid w:val="001D5F10"/>
    <w:rsid w:val="001D657B"/>
    <w:rsid w:val="001E1268"/>
    <w:rsid w:val="001F70EB"/>
    <w:rsid w:val="00201AC2"/>
    <w:rsid w:val="00202E49"/>
    <w:rsid w:val="002120AF"/>
    <w:rsid w:val="0023657C"/>
    <w:rsid w:val="00242958"/>
    <w:rsid w:val="00251606"/>
    <w:rsid w:val="00252841"/>
    <w:rsid w:val="0025327D"/>
    <w:rsid w:val="00262494"/>
    <w:rsid w:val="002716DC"/>
    <w:rsid w:val="00277A09"/>
    <w:rsid w:val="0028219E"/>
    <w:rsid w:val="0028784D"/>
    <w:rsid w:val="00295717"/>
    <w:rsid w:val="0029726E"/>
    <w:rsid w:val="00297A7A"/>
    <w:rsid w:val="00297C02"/>
    <w:rsid w:val="002B1B9C"/>
    <w:rsid w:val="00302268"/>
    <w:rsid w:val="0030723C"/>
    <w:rsid w:val="0031044B"/>
    <w:rsid w:val="0033643A"/>
    <w:rsid w:val="00340618"/>
    <w:rsid w:val="00340F99"/>
    <w:rsid w:val="00342DB1"/>
    <w:rsid w:val="00357173"/>
    <w:rsid w:val="0036594B"/>
    <w:rsid w:val="00366B7B"/>
    <w:rsid w:val="0037658D"/>
    <w:rsid w:val="00377406"/>
    <w:rsid w:val="00396287"/>
    <w:rsid w:val="003A331D"/>
    <w:rsid w:val="003A69D8"/>
    <w:rsid w:val="003A771B"/>
    <w:rsid w:val="003C26B4"/>
    <w:rsid w:val="003D68E5"/>
    <w:rsid w:val="004039CF"/>
    <w:rsid w:val="0040496D"/>
    <w:rsid w:val="00414823"/>
    <w:rsid w:val="004165C8"/>
    <w:rsid w:val="004340B7"/>
    <w:rsid w:val="0043661C"/>
    <w:rsid w:val="00462CC9"/>
    <w:rsid w:val="00463251"/>
    <w:rsid w:val="00466E8A"/>
    <w:rsid w:val="00467E9D"/>
    <w:rsid w:val="00475675"/>
    <w:rsid w:val="004770A4"/>
    <w:rsid w:val="00480111"/>
    <w:rsid w:val="004942C3"/>
    <w:rsid w:val="00494EC9"/>
    <w:rsid w:val="004A491A"/>
    <w:rsid w:val="004B2454"/>
    <w:rsid w:val="004B45EF"/>
    <w:rsid w:val="004C0C1A"/>
    <w:rsid w:val="004C2F49"/>
    <w:rsid w:val="004C77FB"/>
    <w:rsid w:val="004D4302"/>
    <w:rsid w:val="004D6252"/>
    <w:rsid w:val="004E48C2"/>
    <w:rsid w:val="004F3C6B"/>
    <w:rsid w:val="004F4F9A"/>
    <w:rsid w:val="00503479"/>
    <w:rsid w:val="0050761E"/>
    <w:rsid w:val="005105A0"/>
    <w:rsid w:val="005139EF"/>
    <w:rsid w:val="005169C8"/>
    <w:rsid w:val="00522B50"/>
    <w:rsid w:val="0052355E"/>
    <w:rsid w:val="00531D0D"/>
    <w:rsid w:val="0054406D"/>
    <w:rsid w:val="005513EC"/>
    <w:rsid w:val="00554D73"/>
    <w:rsid w:val="0055525C"/>
    <w:rsid w:val="00571A09"/>
    <w:rsid w:val="0058788C"/>
    <w:rsid w:val="005928BC"/>
    <w:rsid w:val="005B25CA"/>
    <w:rsid w:val="005B2958"/>
    <w:rsid w:val="005B4289"/>
    <w:rsid w:val="005C6280"/>
    <w:rsid w:val="005D43FB"/>
    <w:rsid w:val="005D6740"/>
    <w:rsid w:val="005E1137"/>
    <w:rsid w:val="005E3191"/>
    <w:rsid w:val="006008F4"/>
    <w:rsid w:val="00606083"/>
    <w:rsid w:val="00610916"/>
    <w:rsid w:val="0062340C"/>
    <w:rsid w:val="00623A67"/>
    <w:rsid w:val="00625992"/>
    <w:rsid w:val="0062703E"/>
    <w:rsid w:val="0064234D"/>
    <w:rsid w:val="00646754"/>
    <w:rsid w:val="0065574A"/>
    <w:rsid w:val="006724DF"/>
    <w:rsid w:val="006753E7"/>
    <w:rsid w:val="00690494"/>
    <w:rsid w:val="00696F73"/>
    <w:rsid w:val="006A0EC8"/>
    <w:rsid w:val="006A0F5A"/>
    <w:rsid w:val="006B6229"/>
    <w:rsid w:val="006B6CF7"/>
    <w:rsid w:val="006C1694"/>
    <w:rsid w:val="006D1199"/>
    <w:rsid w:val="006D3857"/>
    <w:rsid w:val="00701B18"/>
    <w:rsid w:val="007200A2"/>
    <w:rsid w:val="00722BFC"/>
    <w:rsid w:val="00730491"/>
    <w:rsid w:val="0073175B"/>
    <w:rsid w:val="007408A4"/>
    <w:rsid w:val="00750D84"/>
    <w:rsid w:val="00757868"/>
    <w:rsid w:val="00760ED6"/>
    <w:rsid w:val="00761EDC"/>
    <w:rsid w:val="0076353D"/>
    <w:rsid w:val="00764615"/>
    <w:rsid w:val="00764B38"/>
    <w:rsid w:val="0076506D"/>
    <w:rsid w:val="007720B8"/>
    <w:rsid w:val="00777822"/>
    <w:rsid w:val="00792F09"/>
    <w:rsid w:val="00796B34"/>
    <w:rsid w:val="007A60C4"/>
    <w:rsid w:val="007B4E1D"/>
    <w:rsid w:val="007B5320"/>
    <w:rsid w:val="007B619E"/>
    <w:rsid w:val="007C21CB"/>
    <w:rsid w:val="007C3986"/>
    <w:rsid w:val="007D0EC3"/>
    <w:rsid w:val="007D238D"/>
    <w:rsid w:val="007D39E4"/>
    <w:rsid w:val="007D3B12"/>
    <w:rsid w:val="007F0D43"/>
    <w:rsid w:val="007F4B66"/>
    <w:rsid w:val="007F6AF2"/>
    <w:rsid w:val="007F7331"/>
    <w:rsid w:val="008020E6"/>
    <w:rsid w:val="00803A6A"/>
    <w:rsid w:val="00803D17"/>
    <w:rsid w:val="00830468"/>
    <w:rsid w:val="00830B8D"/>
    <w:rsid w:val="00832FD7"/>
    <w:rsid w:val="00833DD8"/>
    <w:rsid w:val="008350FA"/>
    <w:rsid w:val="008603DB"/>
    <w:rsid w:val="00883664"/>
    <w:rsid w:val="00895CEB"/>
    <w:rsid w:val="008962CC"/>
    <w:rsid w:val="008A1569"/>
    <w:rsid w:val="008A4626"/>
    <w:rsid w:val="008A7F13"/>
    <w:rsid w:val="008B3300"/>
    <w:rsid w:val="008C09D4"/>
    <w:rsid w:val="008E20FD"/>
    <w:rsid w:val="008E4D50"/>
    <w:rsid w:val="008F12FD"/>
    <w:rsid w:val="00907810"/>
    <w:rsid w:val="009079D6"/>
    <w:rsid w:val="009277CF"/>
    <w:rsid w:val="00934D82"/>
    <w:rsid w:val="00944923"/>
    <w:rsid w:val="00944F42"/>
    <w:rsid w:val="00945265"/>
    <w:rsid w:val="009476CE"/>
    <w:rsid w:val="0097013F"/>
    <w:rsid w:val="0097065B"/>
    <w:rsid w:val="0097592A"/>
    <w:rsid w:val="00980824"/>
    <w:rsid w:val="00985D14"/>
    <w:rsid w:val="00993210"/>
    <w:rsid w:val="00997F7C"/>
    <w:rsid w:val="009A2120"/>
    <w:rsid w:val="009A6C36"/>
    <w:rsid w:val="009A6DA6"/>
    <w:rsid w:val="009B2C2D"/>
    <w:rsid w:val="009B5754"/>
    <w:rsid w:val="009C6199"/>
    <w:rsid w:val="009D485A"/>
    <w:rsid w:val="009D49BA"/>
    <w:rsid w:val="009E06A2"/>
    <w:rsid w:val="009F01E9"/>
    <w:rsid w:val="00A15251"/>
    <w:rsid w:val="00A173F3"/>
    <w:rsid w:val="00A3745F"/>
    <w:rsid w:val="00A426AD"/>
    <w:rsid w:val="00A455BB"/>
    <w:rsid w:val="00A5255C"/>
    <w:rsid w:val="00A6377C"/>
    <w:rsid w:val="00A90106"/>
    <w:rsid w:val="00A9253C"/>
    <w:rsid w:val="00AA0E76"/>
    <w:rsid w:val="00AB47D6"/>
    <w:rsid w:val="00AD28BC"/>
    <w:rsid w:val="00AE1237"/>
    <w:rsid w:val="00AE3F66"/>
    <w:rsid w:val="00AE4E34"/>
    <w:rsid w:val="00AF6DE7"/>
    <w:rsid w:val="00B04AA6"/>
    <w:rsid w:val="00B05F5F"/>
    <w:rsid w:val="00B07F97"/>
    <w:rsid w:val="00B16A75"/>
    <w:rsid w:val="00B26A71"/>
    <w:rsid w:val="00B31E02"/>
    <w:rsid w:val="00B358FC"/>
    <w:rsid w:val="00B373AB"/>
    <w:rsid w:val="00B40F82"/>
    <w:rsid w:val="00B41636"/>
    <w:rsid w:val="00B44394"/>
    <w:rsid w:val="00B50230"/>
    <w:rsid w:val="00B559FF"/>
    <w:rsid w:val="00B67B39"/>
    <w:rsid w:val="00B7027D"/>
    <w:rsid w:val="00B81E90"/>
    <w:rsid w:val="00BC04E3"/>
    <w:rsid w:val="00BE0A05"/>
    <w:rsid w:val="00BE3D96"/>
    <w:rsid w:val="00BF1605"/>
    <w:rsid w:val="00BF1742"/>
    <w:rsid w:val="00BF461A"/>
    <w:rsid w:val="00C00A3B"/>
    <w:rsid w:val="00C010D8"/>
    <w:rsid w:val="00C100A2"/>
    <w:rsid w:val="00C128D9"/>
    <w:rsid w:val="00C23B83"/>
    <w:rsid w:val="00C344FE"/>
    <w:rsid w:val="00C36611"/>
    <w:rsid w:val="00C367B2"/>
    <w:rsid w:val="00C36BBA"/>
    <w:rsid w:val="00C4167C"/>
    <w:rsid w:val="00C416B5"/>
    <w:rsid w:val="00C617A3"/>
    <w:rsid w:val="00C86476"/>
    <w:rsid w:val="00C9695D"/>
    <w:rsid w:val="00CA3666"/>
    <w:rsid w:val="00CB1E09"/>
    <w:rsid w:val="00CD1B4E"/>
    <w:rsid w:val="00CE1E41"/>
    <w:rsid w:val="00D00301"/>
    <w:rsid w:val="00D00C17"/>
    <w:rsid w:val="00D151F0"/>
    <w:rsid w:val="00D22E4C"/>
    <w:rsid w:val="00D24841"/>
    <w:rsid w:val="00D27C77"/>
    <w:rsid w:val="00D32355"/>
    <w:rsid w:val="00D36464"/>
    <w:rsid w:val="00D364F8"/>
    <w:rsid w:val="00D45009"/>
    <w:rsid w:val="00D533E3"/>
    <w:rsid w:val="00D61630"/>
    <w:rsid w:val="00D636BB"/>
    <w:rsid w:val="00D82EA6"/>
    <w:rsid w:val="00D835D8"/>
    <w:rsid w:val="00D83716"/>
    <w:rsid w:val="00D843E8"/>
    <w:rsid w:val="00D844C4"/>
    <w:rsid w:val="00D873EA"/>
    <w:rsid w:val="00DA5599"/>
    <w:rsid w:val="00DA75D7"/>
    <w:rsid w:val="00DB6433"/>
    <w:rsid w:val="00DF36E1"/>
    <w:rsid w:val="00E01A79"/>
    <w:rsid w:val="00E03907"/>
    <w:rsid w:val="00E0431D"/>
    <w:rsid w:val="00E11089"/>
    <w:rsid w:val="00E122D3"/>
    <w:rsid w:val="00E15680"/>
    <w:rsid w:val="00E15F6C"/>
    <w:rsid w:val="00E208C2"/>
    <w:rsid w:val="00E25AAF"/>
    <w:rsid w:val="00E27BF0"/>
    <w:rsid w:val="00E32D06"/>
    <w:rsid w:val="00E3350A"/>
    <w:rsid w:val="00E3405C"/>
    <w:rsid w:val="00E344EE"/>
    <w:rsid w:val="00E3640C"/>
    <w:rsid w:val="00E375F5"/>
    <w:rsid w:val="00E376ED"/>
    <w:rsid w:val="00E432A0"/>
    <w:rsid w:val="00E43865"/>
    <w:rsid w:val="00E61987"/>
    <w:rsid w:val="00E65FDB"/>
    <w:rsid w:val="00E71037"/>
    <w:rsid w:val="00E76663"/>
    <w:rsid w:val="00E94BB8"/>
    <w:rsid w:val="00EB10BC"/>
    <w:rsid w:val="00EB407E"/>
    <w:rsid w:val="00EB7F3E"/>
    <w:rsid w:val="00ED257A"/>
    <w:rsid w:val="00EE6913"/>
    <w:rsid w:val="00F00C92"/>
    <w:rsid w:val="00F0461D"/>
    <w:rsid w:val="00F047C0"/>
    <w:rsid w:val="00F07564"/>
    <w:rsid w:val="00F210C3"/>
    <w:rsid w:val="00F3666F"/>
    <w:rsid w:val="00F414E7"/>
    <w:rsid w:val="00F472C3"/>
    <w:rsid w:val="00F47F41"/>
    <w:rsid w:val="00F61730"/>
    <w:rsid w:val="00F65EED"/>
    <w:rsid w:val="00F918BB"/>
    <w:rsid w:val="00F92B0E"/>
    <w:rsid w:val="00F9317E"/>
    <w:rsid w:val="00F962D6"/>
    <w:rsid w:val="00F96B0F"/>
    <w:rsid w:val="00FA214B"/>
    <w:rsid w:val="00FA4A7F"/>
    <w:rsid w:val="00FB2ED6"/>
    <w:rsid w:val="00FD04FD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576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jc w:val="both"/>
    </w:pPr>
    <w:rPr>
      <w:sz w:val="32"/>
    </w:rPr>
  </w:style>
  <w:style w:type="paragraph" w:styleId="a4">
    <w:name w:val="Body Text Indent"/>
    <w:basedOn w:val="a"/>
    <w:pPr>
      <w:ind w:left="510"/>
      <w:jc w:val="both"/>
    </w:pPr>
    <w:rPr>
      <w:sz w:val="32"/>
    </w:rPr>
  </w:style>
  <w:style w:type="paragraph" w:styleId="21">
    <w:name w:val="Body Text Indent 2"/>
    <w:basedOn w:val="a"/>
    <w:pPr>
      <w:ind w:left="510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D4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039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03907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semiHidden/>
    <w:unhideWhenUsed/>
    <w:rsid w:val="00302268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30226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302268"/>
  </w:style>
  <w:style w:type="paragraph" w:styleId="ae">
    <w:name w:val="annotation subject"/>
    <w:basedOn w:val="ac"/>
    <w:next w:val="ac"/>
    <w:link w:val="af"/>
    <w:semiHidden/>
    <w:unhideWhenUsed/>
    <w:rsid w:val="00302268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302268"/>
    <w:rPr>
      <w:b/>
      <w:bCs/>
    </w:rPr>
  </w:style>
  <w:style w:type="paragraph" w:styleId="af0">
    <w:name w:val="Revision"/>
    <w:hidden/>
    <w:uiPriority w:val="99"/>
    <w:semiHidden/>
    <w:rsid w:val="00302268"/>
    <w:rPr>
      <w:sz w:val="24"/>
      <w:szCs w:val="24"/>
    </w:rPr>
  </w:style>
  <w:style w:type="character" w:styleId="af1">
    <w:name w:val="Placeholder Text"/>
    <w:basedOn w:val="a0"/>
    <w:uiPriority w:val="99"/>
    <w:semiHidden/>
    <w:rsid w:val="00302268"/>
    <w:rPr>
      <w:color w:val="808080"/>
    </w:rPr>
  </w:style>
  <w:style w:type="character" w:styleId="af2">
    <w:name w:val="Hyperlink"/>
    <w:rsid w:val="00830468"/>
    <w:rPr>
      <w:color w:val="0000FF"/>
      <w:u w:val="single"/>
    </w:rPr>
  </w:style>
  <w:style w:type="paragraph" w:styleId="af3">
    <w:name w:val="Plain Text"/>
    <w:basedOn w:val="a"/>
    <w:link w:val="af4"/>
    <w:rsid w:val="00830468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830468"/>
    <w:rPr>
      <w:rFonts w:ascii="Courier New" w:hAnsi="Courier New"/>
    </w:rPr>
  </w:style>
  <w:style w:type="paragraph" w:customStyle="1" w:styleId="Standard">
    <w:name w:val="Standard"/>
    <w:rsid w:val="00CD1B4E"/>
    <w:pPr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rsid w:val="00093BA1"/>
    <w:pPr>
      <w:ind w:left="720"/>
      <w:contextualSpacing/>
    </w:pPr>
  </w:style>
  <w:style w:type="paragraph" w:styleId="af6">
    <w:name w:val="No Spacing"/>
    <w:uiPriority w:val="1"/>
    <w:qFormat/>
    <w:rsid w:val="0077782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text">
    <w:name w:val="headertext"/>
    <w:basedOn w:val="a"/>
    <w:rsid w:val="00777822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23B83"/>
    <w:pPr>
      <w:autoSpaceDE w:val="0"/>
      <w:autoSpaceDN w:val="0"/>
    </w:pPr>
    <w:rPr>
      <w:rFonts w:ascii="Calibri" w:eastAsia="Calibri" w:hAnsi="Calibri"/>
      <w:sz w:val="22"/>
      <w:szCs w:val="22"/>
    </w:rPr>
  </w:style>
  <w:style w:type="character" w:customStyle="1" w:styleId="80">
    <w:name w:val="Заголовок 8 Знак"/>
    <w:basedOn w:val="a0"/>
    <w:link w:val="8"/>
    <w:rsid w:val="00BF1742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576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jc w:val="both"/>
    </w:pPr>
    <w:rPr>
      <w:sz w:val="32"/>
    </w:rPr>
  </w:style>
  <w:style w:type="paragraph" w:styleId="a4">
    <w:name w:val="Body Text Indent"/>
    <w:basedOn w:val="a"/>
    <w:pPr>
      <w:ind w:left="510"/>
      <w:jc w:val="both"/>
    </w:pPr>
    <w:rPr>
      <w:sz w:val="32"/>
    </w:rPr>
  </w:style>
  <w:style w:type="paragraph" w:styleId="21">
    <w:name w:val="Body Text Indent 2"/>
    <w:basedOn w:val="a"/>
    <w:pPr>
      <w:ind w:left="510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D4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039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03907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semiHidden/>
    <w:unhideWhenUsed/>
    <w:rsid w:val="00302268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30226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302268"/>
  </w:style>
  <w:style w:type="paragraph" w:styleId="ae">
    <w:name w:val="annotation subject"/>
    <w:basedOn w:val="ac"/>
    <w:next w:val="ac"/>
    <w:link w:val="af"/>
    <w:semiHidden/>
    <w:unhideWhenUsed/>
    <w:rsid w:val="00302268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302268"/>
    <w:rPr>
      <w:b/>
      <w:bCs/>
    </w:rPr>
  </w:style>
  <w:style w:type="paragraph" w:styleId="af0">
    <w:name w:val="Revision"/>
    <w:hidden/>
    <w:uiPriority w:val="99"/>
    <w:semiHidden/>
    <w:rsid w:val="00302268"/>
    <w:rPr>
      <w:sz w:val="24"/>
      <w:szCs w:val="24"/>
    </w:rPr>
  </w:style>
  <w:style w:type="character" w:styleId="af1">
    <w:name w:val="Placeholder Text"/>
    <w:basedOn w:val="a0"/>
    <w:uiPriority w:val="99"/>
    <w:semiHidden/>
    <w:rsid w:val="00302268"/>
    <w:rPr>
      <w:color w:val="808080"/>
    </w:rPr>
  </w:style>
  <w:style w:type="character" w:styleId="af2">
    <w:name w:val="Hyperlink"/>
    <w:rsid w:val="00830468"/>
    <w:rPr>
      <w:color w:val="0000FF"/>
      <w:u w:val="single"/>
    </w:rPr>
  </w:style>
  <w:style w:type="paragraph" w:styleId="af3">
    <w:name w:val="Plain Text"/>
    <w:basedOn w:val="a"/>
    <w:link w:val="af4"/>
    <w:rsid w:val="00830468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830468"/>
    <w:rPr>
      <w:rFonts w:ascii="Courier New" w:hAnsi="Courier New"/>
    </w:rPr>
  </w:style>
  <w:style w:type="paragraph" w:customStyle="1" w:styleId="Standard">
    <w:name w:val="Standard"/>
    <w:rsid w:val="00CD1B4E"/>
    <w:pPr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rsid w:val="00093BA1"/>
    <w:pPr>
      <w:ind w:left="720"/>
      <w:contextualSpacing/>
    </w:pPr>
  </w:style>
  <w:style w:type="paragraph" w:styleId="af6">
    <w:name w:val="No Spacing"/>
    <w:uiPriority w:val="1"/>
    <w:qFormat/>
    <w:rsid w:val="0077782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text">
    <w:name w:val="headertext"/>
    <w:basedOn w:val="a"/>
    <w:rsid w:val="00777822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23B83"/>
    <w:pPr>
      <w:autoSpaceDE w:val="0"/>
      <w:autoSpaceDN w:val="0"/>
    </w:pPr>
    <w:rPr>
      <w:rFonts w:ascii="Calibri" w:eastAsia="Calibri" w:hAnsi="Calibri"/>
      <w:sz w:val="22"/>
      <w:szCs w:val="22"/>
    </w:rPr>
  </w:style>
  <w:style w:type="character" w:customStyle="1" w:styleId="80">
    <w:name w:val="Заголовок 8 Знак"/>
    <w:basedOn w:val="a0"/>
    <w:link w:val="8"/>
    <w:rsid w:val="00BF174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astasiya.Tyurina@tularegion.ru" TargetMode="External"/><Relationship Id="rId1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http://www.bus.gov.ru" TargetMode="External"/><Relationship Id="rId17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bus.gov.ru" TargetMode="External"/><Relationship Id="rId19" Type="http://schemas.openxmlformats.org/officeDocument/2006/relationships/hyperlink" Target="mailto:Anastasiya.Tyurina@tularegio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nastasiya.Tyurina@tularegion.ru" TargetMode="External"/><Relationship Id="rId14" Type="http://schemas.openxmlformats.org/officeDocument/2006/relationships/hyperlink" Target="mailto:Anastasiya.Tyurina@tularegion.ru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F8ACBF021E4FDAA13DDAF4A010C1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B880D9-2A66-4E1A-B19E-A2AD5C5343EA}"/>
      </w:docPartPr>
      <w:docPartBody>
        <w:p w:rsidR="00A421F8" w:rsidRDefault="003C4FF6">
          <w:pPr>
            <w:pStyle w:val="44F8ACBF021E4FDAA13DDAF4A010C157"/>
          </w:pPr>
          <w:r w:rsidRPr="00CB427F">
            <w:rPr>
              <w:rStyle w:val="a3"/>
            </w:rPr>
            <w:t>Место для ввода текста.</w:t>
          </w:r>
        </w:p>
      </w:docPartBody>
    </w:docPart>
    <w:docPart>
      <w:docPartPr>
        <w:name w:val="FB0759D6B2714F178F4FFAC075AF6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FBB71D-E545-4BFE-91C2-C006E15A6736}"/>
      </w:docPartPr>
      <w:docPartBody>
        <w:p w:rsidR="00A421F8" w:rsidRDefault="004C5887" w:rsidP="004C5887">
          <w:pPr>
            <w:pStyle w:val="FB0759D6B2714F178F4FFAC075AF6BD7"/>
          </w:pPr>
          <w:r w:rsidRPr="00CB427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887"/>
    <w:rsid w:val="000622C3"/>
    <w:rsid w:val="00132B00"/>
    <w:rsid w:val="001D7DB9"/>
    <w:rsid w:val="00282F4F"/>
    <w:rsid w:val="003C4FF6"/>
    <w:rsid w:val="004221AE"/>
    <w:rsid w:val="00464B6E"/>
    <w:rsid w:val="004C5887"/>
    <w:rsid w:val="005749DA"/>
    <w:rsid w:val="00644B39"/>
    <w:rsid w:val="00663F95"/>
    <w:rsid w:val="00725808"/>
    <w:rsid w:val="00885CB3"/>
    <w:rsid w:val="008C69FF"/>
    <w:rsid w:val="00A26B39"/>
    <w:rsid w:val="00A421F8"/>
    <w:rsid w:val="00AA0A8C"/>
    <w:rsid w:val="00AA6FB2"/>
    <w:rsid w:val="00B663BC"/>
    <w:rsid w:val="00B75BD3"/>
    <w:rsid w:val="00B97168"/>
    <w:rsid w:val="00CA020F"/>
    <w:rsid w:val="00CA4497"/>
    <w:rsid w:val="00D80EF0"/>
    <w:rsid w:val="00EE42F7"/>
    <w:rsid w:val="00F4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C5887"/>
  </w:style>
  <w:style w:type="paragraph" w:customStyle="1" w:styleId="44F8ACBF021E4FDAA13DDAF4A010C157">
    <w:name w:val="44F8ACBF021E4FDAA13DDAF4A010C157"/>
  </w:style>
  <w:style w:type="paragraph" w:customStyle="1" w:styleId="257B358D91954385BC09E7BFE8EFC3C3">
    <w:name w:val="257B358D91954385BC09E7BFE8EFC3C3"/>
  </w:style>
  <w:style w:type="paragraph" w:customStyle="1" w:styleId="FB0759D6B2714F178F4FFAC075AF6BD7">
    <w:name w:val="FB0759D6B2714F178F4FFAC075AF6BD7"/>
    <w:rsid w:val="004C588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C5887"/>
  </w:style>
  <w:style w:type="paragraph" w:customStyle="1" w:styleId="44F8ACBF021E4FDAA13DDAF4A010C157">
    <w:name w:val="44F8ACBF021E4FDAA13DDAF4A010C157"/>
  </w:style>
  <w:style w:type="paragraph" w:customStyle="1" w:styleId="257B358D91954385BC09E7BFE8EFC3C3">
    <w:name w:val="257B358D91954385BC09E7BFE8EFC3C3"/>
  </w:style>
  <w:style w:type="paragraph" w:customStyle="1" w:styleId="FB0759D6B2714F178F4FFAC075AF6BD7">
    <w:name w:val="FB0759D6B2714F178F4FFAC075AF6BD7"/>
    <w:rsid w:val="004C5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4E30B-FF88-473B-95DE-A43FC6CD1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ГПУ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Карандеева Ирина Николаевна</dc:creator>
  <cp:lastModifiedBy>Тюрина Анастасия Александровна</cp:lastModifiedBy>
  <cp:revision>55</cp:revision>
  <cp:lastPrinted>2019-09-04T07:18:00Z</cp:lastPrinted>
  <dcterms:created xsi:type="dcterms:W3CDTF">2016-05-18T07:14:00Z</dcterms:created>
  <dcterms:modified xsi:type="dcterms:W3CDTF">2019-09-06T08:59:00Z</dcterms:modified>
</cp:coreProperties>
</file>